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F6BC5" w14:textId="0E95571C" w:rsidR="00836D47" w:rsidRPr="00B3483C" w:rsidRDefault="00836D47" w:rsidP="00E07FA4">
      <w:pPr>
        <w:pStyle w:val="Sinespaciado"/>
        <w:tabs>
          <w:tab w:val="left" w:pos="993"/>
        </w:tabs>
        <w:jc w:val="center"/>
        <w:rPr>
          <w:b/>
          <w:sz w:val="22"/>
          <w:szCs w:val="22"/>
          <w:lang w:val="es-CO"/>
        </w:rPr>
      </w:pPr>
      <w:r w:rsidRPr="00B3483C">
        <w:rPr>
          <w:b/>
          <w:sz w:val="22"/>
          <w:szCs w:val="22"/>
          <w:lang w:val="es-CO"/>
        </w:rPr>
        <w:t xml:space="preserve">CONTRATO ADICIONAL </w:t>
      </w:r>
      <w:r w:rsidR="0002644C" w:rsidRPr="00B3483C">
        <w:rPr>
          <w:b/>
          <w:color w:val="FF0000"/>
          <w:sz w:val="22"/>
          <w:szCs w:val="22"/>
          <w:lang w:val="es-CO"/>
        </w:rPr>
        <w:t>N</w:t>
      </w:r>
      <w:r w:rsidRPr="00B3483C">
        <w:rPr>
          <w:b/>
          <w:color w:val="FF0000"/>
          <w:sz w:val="22"/>
          <w:szCs w:val="22"/>
          <w:lang w:val="es-CO"/>
        </w:rPr>
        <w:t xml:space="preserve">O. 01 </w:t>
      </w:r>
      <w:r w:rsidRPr="00B3483C">
        <w:rPr>
          <w:b/>
          <w:sz w:val="22"/>
          <w:szCs w:val="22"/>
          <w:lang w:val="es-CO"/>
        </w:rPr>
        <w:t xml:space="preserve">AL CONTRATO DE </w:t>
      </w:r>
      <w:r w:rsidR="0002644C" w:rsidRPr="00B3483C">
        <w:rPr>
          <w:b/>
          <w:sz w:val="22"/>
          <w:szCs w:val="22"/>
          <w:lang w:val="es-CO"/>
        </w:rPr>
        <w:t>SUMINISTRO</w:t>
      </w:r>
      <w:r w:rsidRPr="00B3483C">
        <w:rPr>
          <w:b/>
          <w:sz w:val="22"/>
          <w:szCs w:val="22"/>
          <w:lang w:val="es-CO"/>
        </w:rPr>
        <w:t xml:space="preserve"> </w:t>
      </w:r>
      <w:r w:rsidRPr="00B3483C">
        <w:rPr>
          <w:b/>
          <w:color w:val="FF0000"/>
          <w:sz w:val="22"/>
          <w:szCs w:val="22"/>
          <w:lang w:val="es-CO"/>
        </w:rPr>
        <w:t>NO. 0</w:t>
      </w:r>
      <w:r w:rsidR="0002644C" w:rsidRPr="00B3483C">
        <w:rPr>
          <w:b/>
          <w:color w:val="FF0000"/>
          <w:sz w:val="22"/>
          <w:szCs w:val="22"/>
          <w:lang w:val="es-CO"/>
        </w:rPr>
        <w:t>53</w:t>
      </w:r>
      <w:r w:rsidRPr="00B3483C">
        <w:rPr>
          <w:b/>
          <w:color w:val="FF0000"/>
          <w:sz w:val="22"/>
          <w:szCs w:val="22"/>
          <w:lang w:val="es-CO"/>
        </w:rPr>
        <w:t xml:space="preserve"> DE 2020, </w:t>
      </w:r>
      <w:r w:rsidRPr="00B3483C">
        <w:rPr>
          <w:b/>
          <w:sz w:val="22"/>
          <w:szCs w:val="22"/>
          <w:lang w:val="es-CO"/>
        </w:rPr>
        <w:t xml:space="preserve">CELEBRADO ENTRE LA EMPRESA DE ACUEDUCTO, ALCANTARILLADO Y </w:t>
      </w:r>
      <w:r w:rsidR="0002644C" w:rsidRPr="00B3483C">
        <w:rPr>
          <w:b/>
          <w:sz w:val="22"/>
          <w:szCs w:val="22"/>
          <w:lang w:val="es-CO"/>
        </w:rPr>
        <w:t xml:space="preserve">ASEO </w:t>
      </w:r>
      <w:r w:rsidRPr="00B3483C">
        <w:rPr>
          <w:b/>
          <w:sz w:val="22"/>
          <w:szCs w:val="22"/>
          <w:lang w:val="es-CO"/>
        </w:rPr>
        <w:t>DE CAMPOALEGRE “EMAC S.A. E.S.P.</w:t>
      </w:r>
      <w:r w:rsidR="00681BDB" w:rsidRPr="00B3483C">
        <w:rPr>
          <w:b/>
          <w:sz w:val="22"/>
          <w:szCs w:val="22"/>
          <w:lang w:val="es-CO"/>
        </w:rPr>
        <w:t>”</w:t>
      </w:r>
      <w:r w:rsidRPr="00B3483C">
        <w:rPr>
          <w:b/>
          <w:sz w:val="22"/>
          <w:szCs w:val="22"/>
          <w:lang w:val="es-CO"/>
        </w:rPr>
        <w:t xml:space="preserve">, Y </w:t>
      </w:r>
      <w:r w:rsidR="0002644C" w:rsidRPr="00B3483C">
        <w:rPr>
          <w:b/>
          <w:sz w:val="22"/>
          <w:szCs w:val="22"/>
          <w:lang w:val="es-CO"/>
        </w:rPr>
        <w:t>EDNA CRISTINA GUZMÁN RAMÍREZ</w:t>
      </w:r>
      <w:r w:rsidRPr="00B3483C">
        <w:rPr>
          <w:b/>
          <w:sz w:val="22"/>
          <w:szCs w:val="22"/>
          <w:lang w:val="es-CO"/>
        </w:rPr>
        <w:t>.</w:t>
      </w:r>
    </w:p>
    <w:p w14:paraId="7E9CBEFD" w14:textId="77777777" w:rsidR="00660107" w:rsidRPr="00B3483C" w:rsidRDefault="00660107" w:rsidP="00E07FA4">
      <w:pPr>
        <w:pStyle w:val="Sinespaciado"/>
        <w:tabs>
          <w:tab w:val="left" w:pos="993"/>
        </w:tabs>
        <w:jc w:val="center"/>
        <w:rPr>
          <w:b/>
          <w:sz w:val="22"/>
          <w:szCs w:val="22"/>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0"/>
        <w:gridCol w:w="5581"/>
      </w:tblGrid>
      <w:tr w:rsidR="003A1201" w:rsidRPr="00B3483C" w14:paraId="6D12A86B" w14:textId="77777777" w:rsidTr="001736C1">
        <w:tc>
          <w:tcPr>
            <w:tcW w:w="1937" w:type="pct"/>
            <w:shd w:val="clear" w:color="auto" w:fill="auto"/>
            <w:vAlign w:val="center"/>
          </w:tcPr>
          <w:p w14:paraId="5FC888B7" w14:textId="77777777" w:rsidR="001736C1" w:rsidRPr="00B3483C" w:rsidRDefault="001736C1" w:rsidP="00986F00">
            <w:pPr>
              <w:pStyle w:val="Sinespaciado"/>
              <w:jc w:val="both"/>
              <w:rPr>
                <w:b/>
                <w:sz w:val="22"/>
                <w:szCs w:val="22"/>
              </w:rPr>
            </w:pPr>
            <w:r w:rsidRPr="00B3483C">
              <w:rPr>
                <w:b/>
                <w:sz w:val="22"/>
                <w:szCs w:val="22"/>
              </w:rPr>
              <w:t>CONTRATO NO.</w:t>
            </w:r>
          </w:p>
        </w:tc>
        <w:tc>
          <w:tcPr>
            <w:tcW w:w="3063" w:type="pct"/>
            <w:shd w:val="clear" w:color="auto" w:fill="auto"/>
            <w:vAlign w:val="center"/>
          </w:tcPr>
          <w:p w14:paraId="2DB3FD8C" w14:textId="4BA45FD0" w:rsidR="001736C1" w:rsidRPr="00B3483C" w:rsidRDefault="001736C1" w:rsidP="00E07FA4">
            <w:pPr>
              <w:pStyle w:val="Sinespaciado"/>
              <w:jc w:val="both"/>
              <w:rPr>
                <w:sz w:val="22"/>
                <w:szCs w:val="22"/>
              </w:rPr>
            </w:pPr>
          </w:p>
        </w:tc>
      </w:tr>
      <w:tr w:rsidR="003A1201" w:rsidRPr="00B3483C" w14:paraId="68E105CA" w14:textId="77777777" w:rsidTr="001736C1">
        <w:tc>
          <w:tcPr>
            <w:tcW w:w="1937" w:type="pct"/>
            <w:shd w:val="clear" w:color="auto" w:fill="auto"/>
            <w:vAlign w:val="center"/>
          </w:tcPr>
          <w:p w14:paraId="211BE417" w14:textId="77777777" w:rsidR="001736C1" w:rsidRPr="00B3483C" w:rsidRDefault="001736C1" w:rsidP="00986F00">
            <w:pPr>
              <w:pStyle w:val="Sinespaciado"/>
              <w:jc w:val="both"/>
              <w:rPr>
                <w:b/>
                <w:sz w:val="22"/>
                <w:szCs w:val="22"/>
              </w:rPr>
            </w:pPr>
            <w:r w:rsidRPr="00B3483C">
              <w:rPr>
                <w:b/>
                <w:sz w:val="22"/>
                <w:szCs w:val="22"/>
              </w:rPr>
              <w:t>CONTRATANTE</w:t>
            </w:r>
          </w:p>
        </w:tc>
        <w:tc>
          <w:tcPr>
            <w:tcW w:w="3063" w:type="pct"/>
            <w:shd w:val="clear" w:color="auto" w:fill="auto"/>
            <w:vAlign w:val="center"/>
          </w:tcPr>
          <w:p w14:paraId="0AC5FF55" w14:textId="616F34DA" w:rsidR="001736C1" w:rsidRPr="00B3483C" w:rsidRDefault="001736C1" w:rsidP="00986F00">
            <w:pPr>
              <w:pStyle w:val="Sinespaciado"/>
              <w:jc w:val="both"/>
              <w:rPr>
                <w:sz w:val="22"/>
                <w:szCs w:val="22"/>
              </w:rPr>
            </w:pPr>
          </w:p>
        </w:tc>
      </w:tr>
      <w:tr w:rsidR="003A1201" w:rsidRPr="00B3483C" w14:paraId="51E13F3F" w14:textId="77777777" w:rsidTr="001736C1">
        <w:tc>
          <w:tcPr>
            <w:tcW w:w="1937" w:type="pct"/>
            <w:shd w:val="clear" w:color="auto" w:fill="auto"/>
            <w:vAlign w:val="center"/>
          </w:tcPr>
          <w:p w14:paraId="527E662F" w14:textId="4BCDC1EC" w:rsidR="001736C1" w:rsidRPr="00B3483C" w:rsidRDefault="001736C1" w:rsidP="00986F00">
            <w:pPr>
              <w:pStyle w:val="Sinespaciado"/>
              <w:jc w:val="both"/>
              <w:rPr>
                <w:b/>
                <w:sz w:val="22"/>
                <w:szCs w:val="22"/>
              </w:rPr>
            </w:pPr>
            <w:r w:rsidRPr="00B3483C">
              <w:rPr>
                <w:b/>
                <w:sz w:val="22"/>
                <w:szCs w:val="22"/>
              </w:rPr>
              <w:t>IDENTIFICACIÓN</w:t>
            </w:r>
          </w:p>
        </w:tc>
        <w:tc>
          <w:tcPr>
            <w:tcW w:w="3063" w:type="pct"/>
            <w:shd w:val="clear" w:color="auto" w:fill="auto"/>
            <w:vAlign w:val="center"/>
          </w:tcPr>
          <w:p w14:paraId="17CA95CB" w14:textId="67052FBB" w:rsidR="001736C1" w:rsidRPr="00B3483C" w:rsidRDefault="001736C1" w:rsidP="00986F00">
            <w:pPr>
              <w:pStyle w:val="Sinespaciado"/>
              <w:jc w:val="both"/>
              <w:rPr>
                <w:sz w:val="22"/>
                <w:szCs w:val="22"/>
              </w:rPr>
            </w:pPr>
            <w:r w:rsidRPr="00B3483C">
              <w:rPr>
                <w:sz w:val="22"/>
                <w:szCs w:val="22"/>
              </w:rPr>
              <w:t xml:space="preserve">                                                         </w:t>
            </w:r>
          </w:p>
        </w:tc>
      </w:tr>
      <w:tr w:rsidR="003A1201" w:rsidRPr="00B3483C" w14:paraId="78FD94E6" w14:textId="77777777" w:rsidTr="001736C1">
        <w:tc>
          <w:tcPr>
            <w:tcW w:w="1937" w:type="pct"/>
            <w:shd w:val="clear" w:color="auto" w:fill="auto"/>
            <w:vAlign w:val="center"/>
          </w:tcPr>
          <w:p w14:paraId="089ADFFF" w14:textId="77777777" w:rsidR="001736C1" w:rsidRPr="00B3483C" w:rsidRDefault="001736C1" w:rsidP="00660107">
            <w:pPr>
              <w:pStyle w:val="Sinespaciado"/>
              <w:jc w:val="both"/>
              <w:rPr>
                <w:b/>
                <w:sz w:val="22"/>
                <w:szCs w:val="22"/>
              </w:rPr>
            </w:pPr>
            <w:r w:rsidRPr="00B3483C">
              <w:rPr>
                <w:b/>
                <w:sz w:val="22"/>
                <w:szCs w:val="22"/>
              </w:rPr>
              <w:t>CONTRATISTA</w:t>
            </w:r>
          </w:p>
        </w:tc>
        <w:tc>
          <w:tcPr>
            <w:tcW w:w="3063" w:type="pct"/>
            <w:shd w:val="clear" w:color="auto" w:fill="auto"/>
          </w:tcPr>
          <w:p w14:paraId="01F04116" w14:textId="689F60A2" w:rsidR="001736C1" w:rsidRPr="00B3483C" w:rsidRDefault="001736C1" w:rsidP="00660107">
            <w:pPr>
              <w:pStyle w:val="Sinespaciado"/>
              <w:jc w:val="both"/>
              <w:rPr>
                <w:sz w:val="22"/>
                <w:szCs w:val="22"/>
              </w:rPr>
            </w:pPr>
          </w:p>
        </w:tc>
      </w:tr>
      <w:tr w:rsidR="003A1201" w:rsidRPr="00B3483C" w14:paraId="6C8331BA" w14:textId="77777777" w:rsidTr="001736C1">
        <w:tc>
          <w:tcPr>
            <w:tcW w:w="1937" w:type="pct"/>
            <w:shd w:val="clear" w:color="auto" w:fill="auto"/>
            <w:vAlign w:val="center"/>
          </w:tcPr>
          <w:p w14:paraId="54C9B8CC" w14:textId="643E5DEC" w:rsidR="0002644C" w:rsidRPr="00B3483C" w:rsidRDefault="0002644C" w:rsidP="0002644C">
            <w:pPr>
              <w:pStyle w:val="Sinespaciado"/>
              <w:jc w:val="both"/>
              <w:rPr>
                <w:b/>
                <w:sz w:val="22"/>
                <w:szCs w:val="22"/>
              </w:rPr>
            </w:pPr>
            <w:r w:rsidRPr="00B3483C">
              <w:rPr>
                <w:b/>
                <w:sz w:val="22"/>
                <w:szCs w:val="22"/>
              </w:rPr>
              <w:t>IDENTIFICACIÓN</w:t>
            </w:r>
          </w:p>
        </w:tc>
        <w:tc>
          <w:tcPr>
            <w:tcW w:w="3063" w:type="pct"/>
            <w:shd w:val="clear" w:color="auto" w:fill="auto"/>
          </w:tcPr>
          <w:p w14:paraId="337A0E4B" w14:textId="32C9A402" w:rsidR="0002644C" w:rsidRPr="00B3483C" w:rsidRDefault="0002644C" w:rsidP="0002644C">
            <w:pPr>
              <w:pStyle w:val="Sinespaciado"/>
              <w:jc w:val="both"/>
              <w:rPr>
                <w:sz w:val="22"/>
                <w:szCs w:val="22"/>
              </w:rPr>
            </w:pPr>
          </w:p>
        </w:tc>
      </w:tr>
      <w:tr w:rsidR="003A1201" w:rsidRPr="00B3483C" w14:paraId="516583D4" w14:textId="77777777" w:rsidTr="001736C1">
        <w:trPr>
          <w:trHeight w:val="986"/>
        </w:trPr>
        <w:tc>
          <w:tcPr>
            <w:tcW w:w="1937" w:type="pct"/>
            <w:shd w:val="clear" w:color="auto" w:fill="auto"/>
            <w:vAlign w:val="center"/>
          </w:tcPr>
          <w:p w14:paraId="6DAC371B" w14:textId="77777777" w:rsidR="001736C1" w:rsidRPr="00B3483C" w:rsidRDefault="001736C1" w:rsidP="00986F00">
            <w:pPr>
              <w:pStyle w:val="Sinespaciado"/>
              <w:jc w:val="both"/>
              <w:rPr>
                <w:b/>
                <w:sz w:val="22"/>
                <w:szCs w:val="22"/>
              </w:rPr>
            </w:pPr>
            <w:r w:rsidRPr="00B3483C">
              <w:rPr>
                <w:b/>
                <w:sz w:val="22"/>
                <w:szCs w:val="22"/>
              </w:rPr>
              <w:t>OBJETO</w:t>
            </w:r>
          </w:p>
        </w:tc>
        <w:tc>
          <w:tcPr>
            <w:tcW w:w="3063" w:type="pct"/>
            <w:shd w:val="clear" w:color="auto" w:fill="auto"/>
            <w:vAlign w:val="center"/>
          </w:tcPr>
          <w:p w14:paraId="1FD44ED7" w14:textId="30088947" w:rsidR="001736C1" w:rsidRPr="00B3483C" w:rsidRDefault="001736C1" w:rsidP="000623A7">
            <w:pPr>
              <w:jc w:val="both"/>
              <w:rPr>
                <w:rFonts w:ascii="Times New Roman" w:hAnsi="Times New Roman" w:cs="Times New Roman"/>
                <w:sz w:val="22"/>
                <w:szCs w:val="22"/>
                <w:lang w:eastAsia="es-CO"/>
              </w:rPr>
            </w:pPr>
          </w:p>
        </w:tc>
      </w:tr>
      <w:tr w:rsidR="003A1201" w:rsidRPr="00B3483C" w14:paraId="6FEA2330" w14:textId="77777777" w:rsidTr="001736C1">
        <w:tc>
          <w:tcPr>
            <w:tcW w:w="1937" w:type="pct"/>
            <w:shd w:val="clear" w:color="auto" w:fill="auto"/>
            <w:vAlign w:val="center"/>
          </w:tcPr>
          <w:p w14:paraId="6157BD8B" w14:textId="52F6884B" w:rsidR="001736C1" w:rsidRPr="00B3483C" w:rsidRDefault="001736C1" w:rsidP="00150FCA">
            <w:pPr>
              <w:pStyle w:val="Sinespaciado"/>
              <w:jc w:val="both"/>
              <w:rPr>
                <w:b/>
                <w:sz w:val="22"/>
                <w:szCs w:val="22"/>
              </w:rPr>
            </w:pPr>
            <w:r w:rsidRPr="00B3483C">
              <w:rPr>
                <w:b/>
                <w:sz w:val="22"/>
                <w:szCs w:val="22"/>
              </w:rPr>
              <w:t>VALOR INICIAL DEL CONTRATO</w:t>
            </w:r>
          </w:p>
        </w:tc>
        <w:tc>
          <w:tcPr>
            <w:tcW w:w="3063" w:type="pct"/>
            <w:shd w:val="clear" w:color="auto" w:fill="auto"/>
            <w:vAlign w:val="center"/>
          </w:tcPr>
          <w:p w14:paraId="32227B8A" w14:textId="08AF1BDA" w:rsidR="001736C1" w:rsidRPr="00B3483C" w:rsidRDefault="001736C1" w:rsidP="00E07FA4">
            <w:pPr>
              <w:pStyle w:val="Sinespaciado"/>
              <w:jc w:val="both"/>
              <w:rPr>
                <w:sz w:val="22"/>
                <w:szCs w:val="22"/>
              </w:rPr>
            </w:pPr>
          </w:p>
        </w:tc>
      </w:tr>
      <w:tr w:rsidR="003A1201" w:rsidRPr="00B3483C" w14:paraId="6FA22868" w14:textId="77777777" w:rsidTr="001736C1">
        <w:tc>
          <w:tcPr>
            <w:tcW w:w="1937" w:type="pct"/>
            <w:shd w:val="clear" w:color="auto" w:fill="auto"/>
            <w:vAlign w:val="center"/>
          </w:tcPr>
          <w:p w14:paraId="1638953F" w14:textId="036517E3" w:rsidR="001736C1" w:rsidRPr="00B3483C" w:rsidRDefault="001736C1" w:rsidP="00150FCA">
            <w:pPr>
              <w:pStyle w:val="Sinespaciado"/>
              <w:jc w:val="both"/>
              <w:rPr>
                <w:b/>
                <w:sz w:val="22"/>
                <w:szCs w:val="22"/>
              </w:rPr>
            </w:pPr>
            <w:r w:rsidRPr="00B3483C">
              <w:rPr>
                <w:b/>
                <w:sz w:val="22"/>
                <w:szCs w:val="22"/>
              </w:rPr>
              <w:t>VALOR ADICIONAL</w:t>
            </w:r>
          </w:p>
        </w:tc>
        <w:tc>
          <w:tcPr>
            <w:tcW w:w="3063" w:type="pct"/>
            <w:shd w:val="clear" w:color="auto" w:fill="auto"/>
            <w:vAlign w:val="center"/>
          </w:tcPr>
          <w:p w14:paraId="1EA9B56F" w14:textId="029009B3" w:rsidR="001736C1" w:rsidRPr="00B3483C" w:rsidRDefault="001736C1" w:rsidP="00E07FA4">
            <w:pPr>
              <w:pStyle w:val="Sinespaciado"/>
              <w:jc w:val="both"/>
              <w:rPr>
                <w:snapToGrid w:val="0"/>
                <w:sz w:val="22"/>
                <w:szCs w:val="22"/>
                <w:lang w:val="es-ES"/>
              </w:rPr>
            </w:pPr>
          </w:p>
        </w:tc>
      </w:tr>
      <w:tr w:rsidR="003A1201" w:rsidRPr="00B3483C" w14:paraId="1A3487D0" w14:textId="77777777" w:rsidTr="001736C1">
        <w:tc>
          <w:tcPr>
            <w:tcW w:w="1937" w:type="pct"/>
            <w:shd w:val="clear" w:color="auto" w:fill="auto"/>
          </w:tcPr>
          <w:p w14:paraId="617F7350" w14:textId="39CD4968" w:rsidR="001736C1" w:rsidRPr="00B3483C" w:rsidRDefault="001736C1" w:rsidP="00BD1358">
            <w:pPr>
              <w:pStyle w:val="Sinespaciado"/>
              <w:jc w:val="both"/>
              <w:rPr>
                <w:b/>
                <w:sz w:val="22"/>
                <w:szCs w:val="22"/>
              </w:rPr>
            </w:pPr>
            <w:r w:rsidRPr="00B3483C">
              <w:rPr>
                <w:b/>
                <w:sz w:val="22"/>
                <w:szCs w:val="22"/>
              </w:rPr>
              <w:t>VALOR TOTAL DEL CONTRATO</w:t>
            </w:r>
          </w:p>
        </w:tc>
        <w:tc>
          <w:tcPr>
            <w:tcW w:w="3063" w:type="pct"/>
            <w:shd w:val="clear" w:color="auto" w:fill="auto"/>
          </w:tcPr>
          <w:p w14:paraId="16A38511" w14:textId="65E9B291" w:rsidR="001736C1" w:rsidRPr="00B3483C" w:rsidRDefault="001736C1" w:rsidP="00BD1358">
            <w:pPr>
              <w:pStyle w:val="Sinespaciado"/>
              <w:jc w:val="both"/>
              <w:rPr>
                <w:snapToGrid w:val="0"/>
                <w:sz w:val="22"/>
                <w:szCs w:val="22"/>
                <w:lang w:val="es-ES"/>
              </w:rPr>
            </w:pPr>
          </w:p>
        </w:tc>
      </w:tr>
      <w:tr w:rsidR="003A1201" w:rsidRPr="00B3483C" w14:paraId="72950ECC" w14:textId="77777777" w:rsidTr="001736C1">
        <w:tc>
          <w:tcPr>
            <w:tcW w:w="1937" w:type="pct"/>
            <w:shd w:val="clear" w:color="auto" w:fill="auto"/>
            <w:vAlign w:val="center"/>
          </w:tcPr>
          <w:p w14:paraId="76E184AA" w14:textId="00E0E9A4" w:rsidR="001736C1" w:rsidRPr="00B3483C" w:rsidRDefault="0002644C" w:rsidP="00020B44">
            <w:pPr>
              <w:pStyle w:val="Sinespaciado"/>
              <w:jc w:val="both"/>
              <w:rPr>
                <w:b/>
                <w:sz w:val="22"/>
                <w:szCs w:val="22"/>
              </w:rPr>
            </w:pPr>
            <w:r w:rsidRPr="00B3483C">
              <w:rPr>
                <w:b/>
                <w:sz w:val="22"/>
                <w:szCs w:val="22"/>
              </w:rPr>
              <w:t>DURACIÓN</w:t>
            </w:r>
          </w:p>
        </w:tc>
        <w:tc>
          <w:tcPr>
            <w:tcW w:w="3063" w:type="pct"/>
            <w:shd w:val="clear" w:color="auto" w:fill="auto"/>
            <w:vAlign w:val="center"/>
          </w:tcPr>
          <w:p w14:paraId="7C5C0E14" w14:textId="79995479" w:rsidR="001736C1" w:rsidRPr="00B3483C" w:rsidRDefault="001736C1" w:rsidP="00E07FA4">
            <w:pPr>
              <w:pStyle w:val="Sinespaciado"/>
              <w:jc w:val="both"/>
              <w:rPr>
                <w:snapToGrid w:val="0"/>
                <w:sz w:val="22"/>
                <w:szCs w:val="22"/>
                <w:lang w:val="es-ES"/>
              </w:rPr>
            </w:pPr>
          </w:p>
        </w:tc>
      </w:tr>
      <w:tr w:rsidR="001736C1" w:rsidRPr="00B3483C" w14:paraId="74F81959" w14:textId="77777777" w:rsidTr="001736C1">
        <w:tc>
          <w:tcPr>
            <w:tcW w:w="1937" w:type="pct"/>
            <w:shd w:val="clear" w:color="auto" w:fill="auto"/>
            <w:vAlign w:val="center"/>
          </w:tcPr>
          <w:p w14:paraId="0454E246" w14:textId="44AC0E7F" w:rsidR="001736C1" w:rsidRPr="00B3483C" w:rsidRDefault="001736C1" w:rsidP="00150FCA">
            <w:pPr>
              <w:pStyle w:val="Sinespaciado"/>
              <w:jc w:val="both"/>
              <w:rPr>
                <w:b/>
                <w:sz w:val="22"/>
                <w:szCs w:val="22"/>
              </w:rPr>
            </w:pPr>
            <w:r w:rsidRPr="00B3483C">
              <w:rPr>
                <w:b/>
                <w:sz w:val="22"/>
                <w:szCs w:val="22"/>
              </w:rPr>
              <w:t>FECHA DE INICIO</w:t>
            </w:r>
          </w:p>
        </w:tc>
        <w:tc>
          <w:tcPr>
            <w:tcW w:w="3063" w:type="pct"/>
            <w:shd w:val="clear" w:color="auto" w:fill="auto"/>
            <w:vAlign w:val="center"/>
          </w:tcPr>
          <w:p w14:paraId="1540E0AD" w14:textId="0A23636E" w:rsidR="001736C1" w:rsidRPr="00B3483C" w:rsidRDefault="001736C1" w:rsidP="00150FCA">
            <w:pPr>
              <w:pStyle w:val="Sinespaciado"/>
              <w:jc w:val="both"/>
              <w:rPr>
                <w:sz w:val="22"/>
                <w:szCs w:val="22"/>
              </w:rPr>
            </w:pPr>
          </w:p>
        </w:tc>
      </w:tr>
    </w:tbl>
    <w:p w14:paraId="299F1FDB" w14:textId="21DFC4B5" w:rsidR="00FE47ED" w:rsidRPr="00B3483C" w:rsidRDefault="00FE47ED" w:rsidP="004C4A64">
      <w:pPr>
        <w:pStyle w:val="Sinespaciado"/>
        <w:tabs>
          <w:tab w:val="left" w:pos="993"/>
        </w:tabs>
        <w:rPr>
          <w:b/>
          <w:sz w:val="22"/>
          <w:szCs w:val="22"/>
          <w:lang w:val="es-MX"/>
        </w:rPr>
      </w:pPr>
    </w:p>
    <w:p w14:paraId="0B13DD81" w14:textId="5885B6EB" w:rsidR="006C20EF" w:rsidRPr="00B3483C" w:rsidRDefault="00F308AD" w:rsidP="006C20EF">
      <w:pPr>
        <w:jc w:val="both"/>
        <w:rPr>
          <w:rFonts w:ascii="Times New Roman" w:eastAsia="Times New Roman" w:hAnsi="Times New Roman" w:cs="Times New Roman"/>
          <w:sz w:val="22"/>
          <w:szCs w:val="22"/>
          <w:lang w:eastAsia="es-ES"/>
        </w:rPr>
      </w:pPr>
      <w:r w:rsidRPr="00B3483C">
        <w:rPr>
          <w:rFonts w:ascii="Times New Roman" w:hAnsi="Times New Roman" w:cs="Times New Roman"/>
          <w:sz w:val="22"/>
          <w:szCs w:val="22"/>
        </w:rPr>
        <w:t xml:space="preserve">Entre los suscritos a saber  </w:t>
      </w:r>
      <w:r w:rsidR="00FD4DA6" w:rsidRPr="00B3483C">
        <w:rPr>
          <w:rFonts w:ascii="Times New Roman" w:hAnsi="Times New Roman" w:cs="Times New Roman"/>
          <w:b/>
          <w:sz w:val="22"/>
          <w:szCs w:val="22"/>
        </w:rPr>
        <w:t>DIANA CAROLINA ROMERO RAMIREZ</w:t>
      </w:r>
      <w:r w:rsidRPr="00B3483C">
        <w:rPr>
          <w:rFonts w:ascii="Times New Roman" w:hAnsi="Times New Roman" w:cs="Times New Roman"/>
          <w:sz w:val="22"/>
          <w:szCs w:val="22"/>
        </w:rPr>
        <w:t xml:space="preserve">, mayor de edad, identificada con la cédula de ciudadanía  Número 1.079.174.293 de Campoalegre – Huila, obrando como representante legal, y en calidad de Gerente de </w:t>
      </w:r>
      <w:r w:rsidRPr="00B3483C">
        <w:rPr>
          <w:rFonts w:ascii="Times New Roman" w:hAnsi="Times New Roman" w:cs="Times New Roman"/>
          <w:b/>
          <w:sz w:val="22"/>
          <w:szCs w:val="22"/>
        </w:rPr>
        <w:t>LA EMPRESA DE ACUEDUCTO, ALCANTARILLADO Y ASEO DEL MUNICIPIO DE CAMPOALEGRE “EMAC S.A. E.S.P”</w:t>
      </w:r>
      <w:r w:rsidRPr="00B3483C">
        <w:rPr>
          <w:rFonts w:ascii="Times New Roman" w:hAnsi="Times New Roman" w:cs="Times New Roman"/>
          <w:sz w:val="22"/>
          <w:szCs w:val="22"/>
        </w:rPr>
        <w:t xml:space="preserve">, Con NIT 900-168.928-6, nombramiento según consta en acta de posesión  No 001 del 3 de Enero de 2020, y </w:t>
      </w:r>
      <w:r w:rsidRPr="00B3483C">
        <w:rPr>
          <w:rFonts w:ascii="Times New Roman" w:hAnsi="Times New Roman" w:cs="Times New Roman"/>
          <w:bCs/>
          <w:sz w:val="22"/>
          <w:szCs w:val="22"/>
          <w:lang w:val="es-ES"/>
        </w:rPr>
        <w:t xml:space="preserve">quien para los efectos del presente Contrato se denominara </w:t>
      </w:r>
      <w:r w:rsidRPr="00B3483C">
        <w:rPr>
          <w:rFonts w:ascii="Times New Roman" w:hAnsi="Times New Roman" w:cs="Times New Roman"/>
          <w:b/>
          <w:sz w:val="22"/>
          <w:szCs w:val="22"/>
          <w:lang w:eastAsia="es-MX"/>
        </w:rPr>
        <w:t xml:space="preserve">LA CONTRATANTE </w:t>
      </w:r>
      <w:r w:rsidRPr="00B3483C">
        <w:rPr>
          <w:rFonts w:ascii="Times New Roman" w:hAnsi="Times New Roman" w:cs="Times New Roman"/>
          <w:iCs/>
          <w:sz w:val="22"/>
          <w:szCs w:val="22"/>
          <w:lang w:val="es-ES" w:eastAsia="es-MX"/>
        </w:rPr>
        <w:t xml:space="preserve">de una parte, </w:t>
      </w:r>
      <w:r w:rsidRPr="00B3483C">
        <w:rPr>
          <w:rFonts w:ascii="Times New Roman" w:hAnsi="Times New Roman" w:cs="Times New Roman"/>
          <w:sz w:val="22"/>
          <w:szCs w:val="22"/>
          <w:lang w:eastAsia="es-MX"/>
        </w:rPr>
        <w:t xml:space="preserve"> y por la otra </w:t>
      </w:r>
      <w:r w:rsidR="0002644C" w:rsidRPr="00B3483C">
        <w:rPr>
          <w:rFonts w:ascii="Times New Roman" w:hAnsi="Times New Roman" w:cs="Times New Roman"/>
          <w:b/>
          <w:color w:val="FF0000"/>
          <w:sz w:val="22"/>
          <w:szCs w:val="22"/>
        </w:rPr>
        <w:t>EDNA CRISTINA GUZMÁN RAMÍREZ</w:t>
      </w:r>
      <w:r w:rsidR="0002644C" w:rsidRPr="00B3483C">
        <w:rPr>
          <w:rFonts w:ascii="Times New Roman" w:hAnsi="Times New Roman" w:cs="Times New Roman"/>
          <w:b/>
          <w:sz w:val="22"/>
          <w:szCs w:val="22"/>
        </w:rPr>
        <w:t xml:space="preserve">, </w:t>
      </w:r>
      <w:r w:rsidR="0002644C" w:rsidRPr="00B3483C">
        <w:rPr>
          <w:rFonts w:ascii="Times New Roman" w:hAnsi="Times New Roman" w:cs="Times New Roman"/>
          <w:sz w:val="22"/>
          <w:szCs w:val="22"/>
          <w:lang w:eastAsia="es-MX"/>
        </w:rPr>
        <w:t xml:space="preserve">identificada con cedula de ciudadanía No </w:t>
      </w:r>
      <w:r w:rsidR="0002644C" w:rsidRPr="00B3483C">
        <w:rPr>
          <w:rFonts w:ascii="Times New Roman" w:hAnsi="Times New Roman" w:cs="Times New Roman"/>
          <w:sz w:val="22"/>
          <w:szCs w:val="22"/>
        </w:rPr>
        <w:t>55.154.812, expedida en Neiva (H), propietaria del Establecimiento de Comercio “Ferretería Horizonte”</w:t>
      </w:r>
      <w:r w:rsidR="0002644C" w:rsidRPr="00B3483C">
        <w:rPr>
          <w:rFonts w:ascii="Times New Roman" w:hAnsi="Times New Roman" w:cs="Times New Roman"/>
          <w:b/>
          <w:sz w:val="22"/>
          <w:szCs w:val="22"/>
        </w:rPr>
        <w:t xml:space="preserve">, </w:t>
      </w:r>
      <w:r w:rsidR="0002644C" w:rsidRPr="00B3483C">
        <w:rPr>
          <w:rFonts w:ascii="Times New Roman" w:hAnsi="Times New Roman" w:cs="Times New Roman"/>
          <w:sz w:val="22"/>
          <w:szCs w:val="22"/>
        </w:rPr>
        <w:t>quien actúa como</w:t>
      </w:r>
      <w:r w:rsidR="00133FD1" w:rsidRPr="00B3483C">
        <w:rPr>
          <w:rFonts w:ascii="Times New Roman" w:hAnsi="Times New Roman" w:cs="Times New Roman"/>
          <w:sz w:val="22"/>
          <w:szCs w:val="22"/>
        </w:rPr>
        <w:t xml:space="preserve"> </w:t>
      </w:r>
      <w:r w:rsidR="0002644C" w:rsidRPr="00B3483C">
        <w:rPr>
          <w:rFonts w:ascii="Times New Roman" w:hAnsi="Times New Roman" w:cs="Times New Roman"/>
          <w:b/>
          <w:sz w:val="22"/>
          <w:szCs w:val="22"/>
        </w:rPr>
        <w:t>LA</w:t>
      </w:r>
      <w:r w:rsidR="00133FD1" w:rsidRPr="00B3483C">
        <w:rPr>
          <w:rFonts w:ascii="Times New Roman" w:hAnsi="Times New Roman" w:cs="Times New Roman"/>
          <w:b/>
          <w:sz w:val="22"/>
          <w:szCs w:val="22"/>
        </w:rPr>
        <w:t xml:space="preserve"> CONTRATISTA</w:t>
      </w:r>
      <w:r w:rsidRPr="00B3483C">
        <w:rPr>
          <w:rFonts w:ascii="Times New Roman" w:hAnsi="Times New Roman" w:cs="Times New Roman"/>
          <w:sz w:val="22"/>
          <w:szCs w:val="22"/>
        </w:rPr>
        <w:t xml:space="preserve">, hemos convenido celebrar el presente contrato adicional No. 01 al contrato de </w:t>
      </w:r>
      <w:r w:rsidR="0002644C" w:rsidRPr="00B3483C">
        <w:rPr>
          <w:rFonts w:ascii="Times New Roman" w:hAnsi="Times New Roman" w:cs="Times New Roman"/>
          <w:sz w:val="22"/>
          <w:szCs w:val="22"/>
        </w:rPr>
        <w:t>suministro</w:t>
      </w:r>
      <w:r w:rsidRPr="00B3483C">
        <w:rPr>
          <w:rFonts w:ascii="Times New Roman" w:hAnsi="Times New Roman" w:cs="Times New Roman"/>
          <w:sz w:val="22"/>
          <w:szCs w:val="22"/>
        </w:rPr>
        <w:t xml:space="preserve">  N</w:t>
      </w:r>
      <w:r w:rsidR="0002644C" w:rsidRPr="00B3483C">
        <w:rPr>
          <w:rFonts w:ascii="Times New Roman" w:hAnsi="Times New Roman" w:cs="Times New Roman"/>
          <w:sz w:val="22"/>
          <w:szCs w:val="22"/>
        </w:rPr>
        <w:t>o.</w:t>
      </w:r>
      <w:r w:rsidRPr="00B3483C">
        <w:rPr>
          <w:rFonts w:ascii="Times New Roman" w:hAnsi="Times New Roman" w:cs="Times New Roman"/>
          <w:sz w:val="22"/>
          <w:szCs w:val="22"/>
        </w:rPr>
        <w:t xml:space="preserve"> 0</w:t>
      </w:r>
      <w:r w:rsidR="0002644C" w:rsidRPr="00B3483C">
        <w:rPr>
          <w:rFonts w:ascii="Times New Roman" w:hAnsi="Times New Roman" w:cs="Times New Roman"/>
          <w:sz w:val="22"/>
          <w:szCs w:val="22"/>
        </w:rPr>
        <w:t>53</w:t>
      </w:r>
      <w:r w:rsidRPr="00B3483C">
        <w:rPr>
          <w:rFonts w:ascii="Times New Roman" w:hAnsi="Times New Roman" w:cs="Times New Roman"/>
          <w:sz w:val="22"/>
          <w:szCs w:val="22"/>
        </w:rPr>
        <w:t xml:space="preserve"> del 2020, contenido en las cláusulas que a continuación se estipulan, previas las siguientes consideraciones: </w:t>
      </w:r>
      <w:r w:rsidR="00253189" w:rsidRPr="00B3483C">
        <w:rPr>
          <w:rFonts w:ascii="Times New Roman" w:hAnsi="Times New Roman" w:cs="Times New Roman"/>
          <w:b/>
          <w:bCs/>
          <w:sz w:val="22"/>
          <w:szCs w:val="22"/>
        </w:rPr>
        <w:t xml:space="preserve">1. </w:t>
      </w:r>
      <w:r w:rsidR="00253189" w:rsidRPr="00B3483C">
        <w:rPr>
          <w:rFonts w:ascii="Times New Roman" w:eastAsia="Times New Roman" w:hAnsi="Times New Roman" w:cs="Times New Roman"/>
          <w:bCs/>
          <w:sz w:val="22"/>
          <w:szCs w:val="22"/>
          <w:lang w:eastAsia="es-ES"/>
        </w:rPr>
        <w:t>Que el día diecinueve (19) de marzo de 2020 se suscribió el Contrato de suministro No. 053 de 2020, cuyo objeto es:</w:t>
      </w:r>
      <w:r w:rsidR="00253189" w:rsidRPr="00B3483C">
        <w:rPr>
          <w:rFonts w:ascii="Times New Roman" w:hAnsi="Times New Roman" w:cs="Times New Roman"/>
          <w:sz w:val="22"/>
          <w:szCs w:val="22"/>
        </w:rPr>
        <w:t xml:space="preserve"> </w:t>
      </w:r>
      <w:r w:rsidR="00253189" w:rsidRPr="00B3483C">
        <w:rPr>
          <w:rFonts w:ascii="Times New Roman" w:hAnsi="Times New Roman" w:cs="Times New Roman"/>
          <w:color w:val="FF0000"/>
          <w:sz w:val="22"/>
          <w:szCs w:val="22"/>
        </w:rPr>
        <w:t>“</w:t>
      </w:r>
      <w:r w:rsidR="00253189" w:rsidRPr="00B3483C">
        <w:rPr>
          <w:rFonts w:ascii="Times New Roman" w:eastAsia="Times New Roman" w:hAnsi="Times New Roman" w:cs="Times New Roman"/>
          <w:bCs/>
          <w:color w:val="FF0000"/>
          <w:sz w:val="22"/>
          <w:szCs w:val="22"/>
          <w:lang w:eastAsia="es-ES"/>
        </w:rPr>
        <w:t xml:space="preserve">SUMINISTRO DE MATERIALES, HERRAMIENTAS Y ACCESORIOS DE FERRETERÍA NECESARIOS PARA EL ARREGLO Y PUESTA EN FUNCIONAMIENTO DE LOS SISTEMAS DE ACUEDUCTO Y ALCANTARILLADO DE LA EMAC S.A. E.S.P.”, </w:t>
      </w:r>
      <w:r w:rsidR="00253189" w:rsidRPr="00B3483C">
        <w:rPr>
          <w:rFonts w:ascii="Times New Roman" w:eastAsia="Times New Roman" w:hAnsi="Times New Roman" w:cs="Times New Roman"/>
          <w:bCs/>
          <w:sz w:val="22"/>
          <w:szCs w:val="22"/>
          <w:lang w:eastAsia="es-ES"/>
        </w:rPr>
        <w:t xml:space="preserve">el cual una vez se legalizo, se procedió a firmar el acta de inicio el día veinte (20) de marzo de 2020. </w:t>
      </w:r>
      <w:r w:rsidR="00253189" w:rsidRPr="00B3483C">
        <w:rPr>
          <w:rFonts w:ascii="Times New Roman" w:eastAsia="Times New Roman" w:hAnsi="Times New Roman" w:cs="Times New Roman"/>
          <w:b/>
          <w:sz w:val="22"/>
          <w:szCs w:val="22"/>
          <w:lang w:eastAsia="es-ES"/>
        </w:rPr>
        <w:t xml:space="preserve">2. </w:t>
      </w:r>
      <w:r w:rsidR="00253189" w:rsidRPr="00B3483C">
        <w:rPr>
          <w:rFonts w:ascii="Times New Roman" w:eastAsia="Times New Roman" w:hAnsi="Times New Roman" w:cs="Times New Roman"/>
          <w:bCs/>
          <w:sz w:val="22"/>
          <w:szCs w:val="22"/>
          <w:lang w:eastAsia="es-ES"/>
        </w:rPr>
        <w:t xml:space="preserve">Que dicho contrato a la fecha se encuentra vigente y en ejecución. </w:t>
      </w:r>
      <w:r w:rsidR="00253189" w:rsidRPr="00B3483C">
        <w:rPr>
          <w:rFonts w:ascii="Times New Roman" w:eastAsia="Times New Roman" w:hAnsi="Times New Roman" w:cs="Times New Roman"/>
          <w:b/>
          <w:sz w:val="22"/>
          <w:szCs w:val="22"/>
          <w:lang w:eastAsia="es-ES"/>
        </w:rPr>
        <w:t xml:space="preserve">3. </w:t>
      </w:r>
      <w:r w:rsidR="00253189" w:rsidRPr="00B3483C">
        <w:rPr>
          <w:rFonts w:ascii="Times New Roman" w:eastAsia="Times New Roman" w:hAnsi="Times New Roman" w:cs="Times New Roman"/>
          <w:bCs/>
          <w:sz w:val="22"/>
          <w:szCs w:val="22"/>
          <w:lang w:eastAsia="es-ES"/>
        </w:rPr>
        <w:t xml:space="preserve">En atención a la gran problemática de gran impacto mundial que estamos atravesando por el brote del coronavirus COVID-19, especialmente por la velocidad en su propagación, El Gobierno Nacional, Departamental y Municipal han tomado las decisiones necesarias y urgentes para propender en la mitigación del mismo. </w:t>
      </w:r>
      <w:r w:rsidR="00253189" w:rsidRPr="00B3483C">
        <w:rPr>
          <w:rFonts w:ascii="Times New Roman" w:eastAsia="Times New Roman" w:hAnsi="Times New Roman" w:cs="Times New Roman"/>
          <w:b/>
          <w:sz w:val="22"/>
          <w:szCs w:val="22"/>
          <w:lang w:eastAsia="es-ES"/>
        </w:rPr>
        <w:t xml:space="preserve">4. </w:t>
      </w:r>
      <w:r w:rsidR="00253189" w:rsidRPr="00B3483C">
        <w:rPr>
          <w:rFonts w:ascii="Times New Roman" w:eastAsia="Times New Roman" w:hAnsi="Times New Roman" w:cs="Times New Roman"/>
          <w:bCs/>
          <w:sz w:val="22"/>
          <w:szCs w:val="22"/>
          <w:lang w:eastAsia="es-ES"/>
        </w:rPr>
        <w:t xml:space="preserve">En atención a la gran problemática de gran impacto mundial que estamos atravesando por el brote del coronavirus COVID-19, especialmente por la velocidad en su propagación, El Gobierno Nacional, Departamental y Municipal han tomado las decisiones necesarias y urgentes para propender en la mitigación del mismo. </w:t>
      </w:r>
      <w:r w:rsidR="00253189" w:rsidRPr="00B3483C">
        <w:rPr>
          <w:rFonts w:ascii="Times New Roman" w:eastAsia="Times New Roman" w:hAnsi="Times New Roman" w:cs="Times New Roman"/>
          <w:b/>
          <w:sz w:val="22"/>
          <w:szCs w:val="22"/>
          <w:lang w:eastAsia="es-ES"/>
        </w:rPr>
        <w:t xml:space="preserve">5. </w:t>
      </w:r>
      <w:r w:rsidR="00253189" w:rsidRPr="00B3483C">
        <w:rPr>
          <w:rFonts w:ascii="Times New Roman" w:eastAsia="Times New Roman" w:hAnsi="Times New Roman" w:cs="Times New Roman"/>
          <w:bCs/>
          <w:sz w:val="22"/>
          <w:szCs w:val="22"/>
          <w:lang w:eastAsia="es-ES"/>
        </w:rPr>
        <w:t xml:space="preserve">En vista de lo anterior y en aras de la implementación de </w:t>
      </w:r>
      <w:r w:rsidR="00253189" w:rsidRPr="00B3483C">
        <w:rPr>
          <w:rFonts w:ascii="Times New Roman" w:eastAsia="Times New Roman" w:hAnsi="Times New Roman" w:cs="Times New Roman"/>
          <w:bCs/>
          <w:sz w:val="22"/>
          <w:szCs w:val="22"/>
          <w:lang w:eastAsia="es-ES"/>
        </w:rPr>
        <w:lastRenderedPageBreak/>
        <w:t>distintos protocolos para mitigar la propagación del Virus COVID-19, se requiere incluir nuevos ítems al contrato de ferretería.</w:t>
      </w:r>
      <w:r w:rsidR="006C20EF" w:rsidRPr="00B3483C">
        <w:rPr>
          <w:rFonts w:ascii="Times New Roman" w:eastAsia="Times New Roman" w:hAnsi="Times New Roman" w:cs="Times New Roman"/>
          <w:bCs/>
          <w:sz w:val="22"/>
          <w:szCs w:val="22"/>
          <w:lang w:eastAsia="es-ES"/>
        </w:rPr>
        <w:t xml:space="preserve"> </w:t>
      </w:r>
      <w:r w:rsidR="00253189" w:rsidRPr="00B3483C">
        <w:rPr>
          <w:rFonts w:ascii="Times New Roman" w:eastAsia="Times New Roman" w:hAnsi="Times New Roman" w:cs="Times New Roman"/>
          <w:b/>
          <w:sz w:val="22"/>
          <w:szCs w:val="22"/>
          <w:lang w:eastAsia="es-ES"/>
        </w:rPr>
        <w:t>6.</w:t>
      </w:r>
      <w:r w:rsidR="006C20EF" w:rsidRPr="00B3483C">
        <w:rPr>
          <w:rFonts w:ascii="Times New Roman" w:eastAsia="Times New Roman" w:hAnsi="Times New Roman" w:cs="Times New Roman"/>
          <w:b/>
          <w:sz w:val="22"/>
          <w:szCs w:val="22"/>
          <w:lang w:eastAsia="es-ES"/>
        </w:rPr>
        <w:t xml:space="preserve"> </w:t>
      </w:r>
      <w:r w:rsidR="006C20EF" w:rsidRPr="00B3483C">
        <w:rPr>
          <w:rFonts w:ascii="Times New Roman" w:eastAsia="Times New Roman" w:hAnsi="Times New Roman" w:cs="Times New Roman"/>
          <w:bCs/>
          <w:sz w:val="22"/>
          <w:szCs w:val="22"/>
          <w:lang w:eastAsia="es-ES"/>
        </w:rPr>
        <w:t xml:space="preserve">Hay que indicar además, que debido a los constantes daños que se están presentando en las redes de acueducto y alcantarillado del municipio de Campoalegre y plantas de Tratamiento de Agua Potable – PTAP y planta de tratamiento de aguas residuales PTAR, se debe efectuar de forma rápida y eficiente en la resolución del problema, requiriendo el uso de materiales con destino a la reparación y/o reposición inmediata, esto, para evitar desperdicio de agua, minimizar las complicaciones en las redes e incluso garantizar la prestación de los servicios de la EMAC S.A. E.S.P. </w:t>
      </w:r>
      <w:r w:rsidR="006C20EF" w:rsidRPr="00B3483C">
        <w:rPr>
          <w:rFonts w:ascii="Times New Roman" w:eastAsia="Times New Roman" w:hAnsi="Times New Roman" w:cs="Times New Roman"/>
          <w:b/>
          <w:sz w:val="22"/>
          <w:szCs w:val="22"/>
          <w:lang w:eastAsia="es-ES"/>
        </w:rPr>
        <w:t xml:space="preserve">7. </w:t>
      </w:r>
      <w:r w:rsidR="006C20EF" w:rsidRPr="00B3483C">
        <w:rPr>
          <w:rFonts w:ascii="Times New Roman" w:hAnsi="Times New Roman" w:cs="Times New Roman"/>
          <w:sz w:val="22"/>
          <w:szCs w:val="22"/>
        </w:rPr>
        <w:t xml:space="preserve">Que el día </w:t>
      </w:r>
      <w:r w:rsidR="00055D88" w:rsidRPr="00B3483C">
        <w:rPr>
          <w:rFonts w:ascii="Times New Roman" w:hAnsi="Times New Roman" w:cs="Times New Roman"/>
          <w:sz w:val="22"/>
          <w:szCs w:val="22"/>
        </w:rPr>
        <w:t>15</w:t>
      </w:r>
      <w:r w:rsidR="006C20EF" w:rsidRPr="00B3483C">
        <w:rPr>
          <w:rFonts w:ascii="Times New Roman" w:hAnsi="Times New Roman" w:cs="Times New Roman"/>
          <w:sz w:val="22"/>
          <w:szCs w:val="22"/>
        </w:rPr>
        <w:t xml:space="preserve"> de junio de 2020 el ingeniero JOSE IGNACIO BARRERO PERILLA, solicita a la señora EDNA CRISTINA GUZMÁN cotización de nuevos ítems que se requieren adicionar dentro del contrato inicial de suministro No. 053 de 2020, puesto que se requieren para el normal funcionamiento de la EMAC S.A. E.S.P. </w:t>
      </w:r>
      <w:r w:rsidR="006C20EF" w:rsidRPr="00B3483C">
        <w:rPr>
          <w:rFonts w:ascii="Times New Roman" w:hAnsi="Times New Roman" w:cs="Times New Roman"/>
          <w:b/>
          <w:bCs/>
          <w:sz w:val="22"/>
          <w:szCs w:val="22"/>
        </w:rPr>
        <w:t xml:space="preserve">8. </w:t>
      </w:r>
      <w:r w:rsidR="006C20EF" w:rsidRPr="00B3483C">
        <w:rPr>
          <w:rFonts w:ascii="Times New Roman" w:eastAsia="Times New Roman" w:hAnsi="Times New Roman" w:cs="Times New Roman"/>
          <w:sz w:val="22"/>
          <w:szCs w:val="22"/>
          <w:lang w:eastAsia="es-ES"/>
        </w:rPr>
        <w:t xml:space="preserve">Que por lo tanto, La EMAC S.A. E.S.P., en aras de continuar ejecutando las labores y obligaciones establecidas en el contrato 053 de 2020, considera pertinente incluir los ÍTEMS al contrato inicial, garantizando que las actividades se realicen a satisfacción y cumpliendo con los fines propuestos, el cual quedara de la siguiente manera: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
        <w:gridCol w:w="4003"/>
        <w:gridCol w:w="1894"/>
        <w:gridCol w:w="819"/>
        <w:gridCol w:w="1668"/>
      </w:tblGrid>
      <w:tr w:rsidR="003A1201" w:rsidRPr="00B3483C" w14:paraId="7B8BF32C" w14:textId="77777777" w:rsidTr="008624D1">
        <w:trPr>
          <w:trHeight w:val="341"/>
          <w:jc w:val="center"/>
        </w:trPr>
        <w:tc>
          <w:tcPr>
            <w:tcW w:w="391" w:type="pct"/>
            <w:shd w:val="clear" w:color="auto" w:fill="auto"/>
            <w:noWrap/>
            <w:vAlign w:val="center"/>
            <w:hideMark/>
          </w:tcPr>
          <w:p w14:paraId="1BA9557E" w14:textId="77777777" w:rsidR="00055D88" w:rsidRPr="00B3483C" w:rsidRDefault="00055D88" w:rsidP="008624D1">
            <w:pPr>
              <w:autoSpaceDE w:val="0"/>
              <w:autoSpaceDN w:val="0"/>
              <w:adjustRightInd w:val="0"/>
              <w:jc w:val="center"/>
              <w:rPr>
                <w:rFonts w:ascii="Times New Roman" w:hAnsi="Times New Roman" w:cs="Times New Roman"/>
                <w:b/>
                <w:bCs/>
                <w:sz w:val="22"/>
                <w:szCs w:val="22"/>
              </w:rPr>
            </w:pPr>
            <w:r w:rsidRPr="00B3483C">
              <w:rPr>
                <w:rFonts w:ascii="Times New Roman" w:hAnsi="Times New Roman" w:cs="Times New Roman"/>
                <w:b/>
                <w:bCs/>
                <w:sz w:val="22"/>
                <w:szCs w:val="22"/>
              </w:rPr>
              <w:t>ÍTEM</w:t>
            </w:r>
          </w:p>
        </w:tc>
        <w:tc>
          <w:tcPr>
            <w:tcW w:w="2201" w:type="pct"/>
            <w:shd w:val="clear" w:color="auto" w:fill="auto"/>
            <w:noWrap/>
            <w:vAlign w:val="center"/>
            <w:hideMark/>
          </w:tcPr>
          <w:p w14:paraId="4A418622" w14:textId="77777777" w:rsidR="00055D88" w:rsidRPr="00B3483C" w:rsidRDefault="00055D88" w:rsidP="008624D1">
            <w:pPr>
              <w:autoSpaceDE w:val="0"/>
              <w:autoSpaceDN w:val="0"/>
              <w:adjustRightInd w:val="0"/>
              <w:jc w:val="center"/>
              <w:rPr>
                <w:rFonts w:ascii="Times New Roman" w:hAnsi="Times New Roman" w:cs="Times New Roman"/>
                <w:b/>
                <w:bCs/>
                <w:sz w:val="22"/>
                <w:szCs w:val="22"/>
              </w:rPr>
            </w:pPr>
            <w:r w:rsidRPr="00B3483C">
              <w:rPr>
                <w:rFonts w:ascii="Times New Roman" w:hAnsi="Times New Roman" w:cs="Times New Roman"/>
                <w:b/>
                <w:bCs/>
                <w:sz w:val="22"/>
                <w:szCs w:val="22"/>
              </w:rPr>
              <w:t>DETALLE</w:t>
            </w:r>
          </w:p>
        </w:tc>
        <w:tc>
          <w:tcPr>
            <w:tcW w:w="1043" w:type="pct"/>
            <w:shd w:val="clear" w:color="auto" w:fill="auto"/>
            <w:noWrap/>
            <w:vAlign w:val="center"/>
            <w:hideMark/>
          </w:tcPr>
          <w:p w14:paraId="4EC3AB81" w14:textId="77777777" w:rsidR="00055D88" w:rsidRPr="00B3483C" w:rsidRDefault="00055D88" w:rsidP="008624D1">
            <w:pPr>
              <w:autoSpaceDE w:val="0"/>
              <w:autoSpaceDN w:val="0"/>
              <w:adjustRightInd w:val="0"/>
              <w:jc w:val="center"/>
              <w:rPr>
                <w:rFonts w:ascii="Times New Roman" w:hAnsi="Times New Roman" w:cs="Times New Roman"/>
                <w:b/>
                <w:bCs/>
                <w:sz w:val="22"/>
                <w:szCs w:val="22"/>
              </w:rPr>
            </w:pPr>
            <w:r w:rsidRPr="00B3483C">
              <w:rPr>
                <w:rFonts w:ascii="Times New Roman" w:hAnsi="Times New Roman" w:cs="Times New Roman"/>
                <w:b/>
                <w:bCs/>
                <w:sz w:val="22"/>
                <w:szCs w:val="22"/>
              </w:rPr>
              <w:t>UNIDAD</w:t>
            </w:r>
          </w:p>
        </w:tc>
        <w:tc>
          <w:tcPr>
            <w:tcW w:w="445" w:type="pct"/>
            <w:shd w:val="clear" w:color="auto" w:fill="auto"/>
            <w:noWrap/>
            <w:vAlign w:val="center"/>
            <w:hideMark/>
          </w:tcPr>
          <w:p w14:paraId="439755F2" w14:textId="77777777" w:rsidR="00055D88" w:rsidRPr="00B3483C" w:rsidRDefault="00055D88" w:rsidP="008624D1">
            <w:pPr>
              <w:autoSpaceDE w:val="0"/>
              <w:autoSpaceDN w:val="0"/>
              <w:adjustRightInd w:val="0"/>
              <w:jc w:val="center"/>
              <w:rPr>
                <w:rFonts w:ascii="Times New Roman" w:hAnsi="Times New Roman" w:cs="Times New Roman"/>
                <w:b/>
                <w:bCs/>
                <w:sz w:val="22"/>
                <w:szCs w:val="22"/>
              </w:rPr>
            </w:pPr>
            <w:r w:rsidRPr="00B3483C">
              <w:rPr>
                <w:rFonts w:ascii="Times New Roman" w:hAnsi="Times New Roman" w:cs="Times New Roman"/>
                <w:b/>
                <w:bCs/>
                <w:sz w:val="22"/>
                <w:szCs w:val="22"/>
              </w:rPr>
              <w:t>CANT.</w:t>
            </w:r>
          </w:p>
        </w:tc>
        <w:tc>
          <w:tcPr>
            <w:tcW w:w="919" w:type="pct"/>
            <w:shd w:val="clear" w:color="auto" w:fill="auto"/>
            <w:noWrap/>
            <w:vAlign w:val="center"/>
            <w:hideMark/>
          </w:tcPr>
          <w:p w14:paraId="1FC8F5D7" w14:textId="77777777" w:rsidR="00055D88" w:rsidRPr="00B3483C" w:rsidRDefault="00055D88" w:rsidP="008624D1">
            <w:pPr>
              <w:autoSpaceDE w:val="0"/>
              <w:autoSpaceDN w:val="0"/>
              <w:adjustRightInd w:val="0"/>
              <w:jc w:val="center"/>
              <w:rPr>
                <w:rFonts w:ascii="Times New Roman" w:hAnsi="Times New Roman" w:cs="Times New Roman"/>
                <w:b/>
                <w:bCs/>
                <w:sz w:val="22"/>
                <w:szCs w:val="22"/>
              </w:rPr>
            </w:pPr>
            <w:r w:rsidRPr="00B3483C">
              <w:rPr>
                <w:rFonts w:ascii="Times New Roman" w:hAnsi="Times New Roman" w:cs="Times New Roman"/>
                <w:b/>
                <w:bCs/>
                <w:sz w:val="22"/>
                <w:szCs w:val="22"/>
              </w:rPr>
              <w:t>VALOR UNIT.</w:t>
            </w:r>
          </w:p>
        </w:tc>
      </w:tr>
      <w:tr w:rsidR="003A1201" w:rsidRPr="00B3483C" w14:paraId="4B0FC2E8" w14:textId="77777777" w:rsidTr="008624D1">
        <w:trPr>
          <w:trHeight w:val="356"/>
          <w:jc w:val="center"/>
        </w:trPr>
        <w:tc>
          <w:tcPr>
            <w:tcW w:w="391" w:type="pct"/>
            <w:shd w:val="clear" w:color="auto" w:fill="auto"/>
            <w:noWrap/>
            <w:vAlign w:val="center"/>
          </w:tcPr>
          <w:p w14:paraId="42FCD66C"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1</w:t>
            </w:r>
          </w:p>
        </w:tc>
        <w:tc>
          <w:tcPr>
            <w:tcW w:w="2201" w:type="pct"/>
            <w:shd w:val="clear" w:color="auto" w:fill="auto"/>
            <w:vAlign w:val="center"/>
          </w:tcPr>
          <w:p w14:paraId="78BAB563" w14:textId="77777777" w:rsidR="00055D88" w:rsidRPr="00B3483C" w:rsidRDefault="00055D88" w:rsidP="008624D1">
            <w:pPr>
              <w:autoSpaceDE w:val="0"/>
              <w:autoSpaceDN w:val="0"/>
              <w:adjustRightInd w:val="0"/>
              <w:jc w:val="both"/>
              <w:rPr>
                <w:rFonts w:ascii="Times New Roman" w:hAnsi="Times New Roman" w:cs="Times New Roman"/>
                <w:sz w:val="22"/>
                <w:szCs w:val="22"/>
              </w:rPr>
            </w:pPr>
            <w:r w:rsidRPr="00B3483C">
              <w:rPr>
                <w:rFonts w:ascii="Times New Roman" w:hAnsi="Times New Roman" w:cs="Times New Roman"/>
                <w:sz w:val="22"/>
                <w:szCs w:val="22"/>
              </w:rPr>
              <w:t>BANDEJA DE DESINFECCIÓN METÁLICA</w:t>
            </w:r>
          </w:p>
        </w:tc>
        <w:tc>
          <w:tcPr>
            <w:tcW w:w="1043" w:type="pct"/>
            <w:shd w:val="clear" w:color="auto" w:fill="auto"/>
            <w:noWrap/>
            <w:vAlign w:val="center"/>
          </w:tcPr>
          <w:p w14:paraId="2DCD9419"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UNIDAD</w:t>
            </w:r>
          </w:p>
        </w:tc>
        <w:tc>
          <w:tcPr>
            <w:tcW w:w="445" w:type="pct"/>
            <w:shd w:val="clear" w:color="auto" w:fill="auto"/>
            <w:noWrap/>
            <w:vAlign w:val="center"/>
          </w:tcPr>
          <w:p w14:paraId="42B743BF"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1</w:t>
            </w:r>
          </w:p>
        </w:tc>
        <w:tc>
          <w:tcPr>
            <w:tcW w:w="919" w:type="pct"/>
            <w:shd w:val="clear" w:color="auto" w:fill="auto"/>
            <w:noWrap/>
            <w:vAlign w:val="center"/>
          </w:tcPr>
          <w:p w14:paraId="0BAEC6DD"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       180.000</w:t>
            </w:r>
          </w:p>
        </w:tc>
      </w:tr>
      <w:tr w:rsidR="003A1201" w:rsidRPr="00B3483C" w14:paraId="01E1B8C8" w14:textId="77777777" w:rsidTr="008624D1">
        <w:trPr>
          <w:trHeight w:val="356"/>
          <w:jc w:val="center"/>
        </w:trPr>
        <w:tc>
          <w:tcPr>
            <w:tcW w:w="391" w:type="pct"/>
            <w:shd w:val="clear" w:color="auto" w:fill="auto"/>
            <w:noWrap/>
            <w:vAlign w:val="center"/>
          </w:tcPr>
          <w:p w14:paraId="36B52815"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2</w:t>
            </w:r>
          </w:p>
        </w:tc>
        <w:tc>
          <w:tcPr>
            <w:tcW w:w="2201" w:type="pct"/>
            <w:shd w:val="clear" w:color="auto" w:fill="auto"/>
            <w:vAlign w:val="center"/>
          </w:tcPr>
          <w:p w14:paraId="5ECF7363" w14:textId="77777777" w:rsidR="00055D88" w:rsidRPr="00B3483C" w:rsidRDefault="00055D88" w:rsidP="008624D1">
            <w:pPr>
              <w:autoSpaceDE w:val="0"/>
              <w:autoSpaceDN w:val="0"/>
              <w:adjustRightInd w:val="0"/>
              <w:jc w:val="both"/>
              <w:rPr>
                <w:rFonts w:ascii="Times New Roman" w:hAnsi="Times New Roman" w:cs="Times New Roman"/>
                <w:sz w:val="22"/>
                <w:szCs w:val="22"/>
              </w:rPr>
            </w:pPr>
            <w:r w:rsidRPr="00B3483C">
              <w:rPr>
                <w:rFonts w:ascii="Times New Roman" w:hAnsi="Times New Roman" w:cs="Times New Roman"/>
                <w:sz w:val="22"/>
                <w:szCs w:val="22"/>
              </w:rPr>
              <w:t>BOMBA DE ASPERSIÓN DE MOTOR</w:t>
            </w:r>
          </w:p>
        </w:tc>
        <w:tc>
          <w:tcPr>
            <w:tcW w:w="1043" w:type="pct"/>
            <w:shd w:val="clear" w:color="auto" w:fill="auto"/>
            <w:noWrap/>
            <w:vAlign w:val="center"/>
          </w:tcPr>
          <w:p w14:paraId="578A7AEC"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UNIDAD</w:t>
            </w:r>
          </w:p>
        </w:tc>
        <w:tc>
          <w:tcPr>
            <w:tcW w:w="445" w:type="pct"/>
            <w:shd w:val="clear" w:color="auto" w:fill="auto"/>
            <w:noWrap/>
            <w:vAlign w:val="center"/>
          </w:tcPr>
          <w:p w14:paraId="769AA764"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1</w:t>
            </w:r>
          </w:p>
        </w:tc>
        <w:tc>
          <w:tcPr>
            <w:tcW w:w="919" w:type="pct"/>
            <w:shd w:val="clear" w:color="auto" w:fill="auto"/>
            <w:noWrap/>
            <w:vAlign w:val="center"/>
          </w:tcPr>
          <w:p w14:paraId="2614AA9B"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       680.000</w:t>
            </w:r>
          </w:p>
        </w:tc>
      </w:tr>
      <w:tr w:rsidR="003A1201" w:rsidRPr="00B3483C" w14:paraId="5F5BC3A8" w14:textId="77777777" w:rsidTr="008624D1">
        <w:trPr>
          <w:trHeight w:val="356"/>
          <w:jc w:val="center"/>
        </w:trPr>
        <w:tc>
          <w:tcPr>
            <w:tcW w:w="391" w:type="pct"/>
            <w:shd w:val="clear" w:color="auto" w:fill="auto"/>
            <w:noWrap/>
            <w:vAlign w:val="center"/>
          </w:tcPr>
          <w:p w14:paraId="4B7A742C"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3</w:t>
            </w:r>
          </w:p>
        </w:tc>
        <w:tc>
          <w:tcPr>
            <w:tcW w:w="2201" w:type="pct"/>
            <w:shd w:val="clear" w:color="auto" w:fill="auto"/>
            <w:vAlign w:val="center"/>
          </w:tcPr>
          <w:p w14:paraId="33C79993" w14:textId="77777777" w:rsidR="00055D88" w:rsidRPr="00B3483C" w:rsidRDefault="00055D88" w:rsidP="008624D1">
            <w:pPr>
              <w:autoSpaceDE w:val="0"/>
              <w:autoSpaceDN w:val="0"/>
              <w:adjustRightInd w:val="0"/>
              <w:jc w:val="both"/>
              <w:rPr>
                <w:rFonts w:ascii="Times New Roman" w:hAnsi="Times New Roman" w:cs="Times New Roman"/>
                <w:sz w:val="22"/>
                <w:szCs w:val="22"/>
              </w:rPr>
            </w:pPr>
            <w:r w:rsidRPr="00B3483C">
              <w:rPr>
                <w:rFonts w:ascii="Times New Roman" w:hAnsi="Times New Roman" w:cs="Times New Roman"/>
                <w:sz w:val="22"/>
                <w:szCs w:val="22"/>
              </w:rPr>
              <w:t>CODO SANITARIO PARA TUBERÍA CORRUGADA DE 6"</w:t>
            </w:r>
          </w:p>
        </w:tc>
        <w:tc>
          <w:tcPr>
            <w:tcW w:w="1043" w:type="pct"/>
            <w:shd w:val="clear" w:color="auto" w:fill="auto"/>
            <w:noWrap/>
            <w:vAlign w:val="center"/>
          </w:tcPr>
          <w:p w14:paraId="0B5B61DD"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UNIDAD</w:t>
            </w:r>
          </w:p>
        </w:tc>
        <w:tc>
          <w:tcPr>
            <w:tcW w:w="445" w:type="pct"/>
            <w:shd w:val="clear" w:color="auto" w:fill="auto"/>
            <w:noWrap/>
            <w:vAlign w:val="center"/>
          </w:tcPr>
          <w:p w14:paraId="4BC61D5F"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1</w:t>
            </w:r>
          </w:p>
        </w:tc>
        <w:tc>
          <w:tcPr>
            <w:tcW w:w="919" w:type="pct"/>
            <w:shd w:val="clear" w:color="auto" w:fill="auto"/>
            <w:noWrap/>
            <w:vAlign w:val="center"/>
          </w:tcPr>
          <w:p w14:paraId="0A61A74C"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       94.000</w:t>
            </w:r>
          </w:p>
        </w:tc>
      </w:tr>
      <w:tr w:rsidR="003A1201" w:rsidRPr="00B3483C" w14:paraId="7F9C9FA2" w14:textId="77777777" w:rsidTr="008624D1">
        <w:trPr>
          <w:trHeight w:val="356"/>
          <w:jc w:val="center"/>
        </w:trPr>
        <w:tc>
          <w:tcPr>
            <w:tcW w:w="391" w:type="pct"/>
            <w:shd w:val="clear" w:color="auto" w:fill="auto"/>
            <w:noWrap/>
            <w:vAlign w:val="center"/>
          </w:tcPr>
          <w:p w14:paraId="5E6DF4F2"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4</w:t>
            </w:r>
          </w:p>
        </w:tc>
        <w:tc>
          <w:tcPr>
            <w:tcW w:w="2201" w:type="pct"/>
            <w:shd w:val="clear" w:color="auto" w:fill="auto"/>
            <w:vAlign w:val="center"/>
          </w:tcPr>
          <w:p w14:paraId="3B5ADDDA" w14:textId="77777777" w:rsidR="00055D88" w:rsidRPr="00B3483C" w:rsidRDefault="00055D88" w:rsidP="008624D1">
            <w:pPr>
              <w:autoSpaceDE w:val="0"/>
              <w:autoSpaceDN w:val="0"/>
              <w:adjustRightInd w:val="0"/>
              <w:jc w:val="both"/>
              <w:rPr>
                <w:rFonts w:ascii="Times New Roman" w:hAnsi="Times New Roman" w:cs="Times New Roman"/>
                <w:sz w:val="22"/>
                <w:szCs w:val="22"/>
              </w:rPr>
            </w:pPr>
            <w:r w:rsidRPr="00B3483C">
              <w:rPr>
                <w:rFonts w:ascii="Times New Roman" w:hAnsi="Times New Roman" w:cs="Times New Roman"/>
                <w:sz w:val="22"/>
                <w:szCs w:val="22"/>
              </w:rPr>
              <w:t>ESCALERA 6,09 MTS 20 PASOS EXTENSIÓN ALUMINIO 136 KG</w:t>
            </w:r>
          </w:p>
        </w:tc>
        <w:tc>
          <w:tcPr>
            <w:tcW w:w="1043" w:type="pct"/>
            <w:shd w:val="clear" w:color="auto" w:fill="auto"/>
            <w:noWrap/>
            <w:vAlign w:val="center"/>
          </w:tcPr>
          <w:p w14:paraId="27FDCA4A"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UNIDAD</w:t>
            </w:r>
          </w:p>
        </w:tc>
        <w:tc>
          <w:tcPr>
            <w:tcW w:w="445" w:type="pct"/>
            <w:shd w:val="clear" w:color="auto" w:fill="auto"/>
            <w:noWrap/>
            <w:vAlign w:val="center"/>
          </w:tcPr>
          <w:p w14:paraId="4E464768"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1</w:t>
            </w:r>
          </w:p>
        </w:tc>
        <w:tc>
          <w:tcPr>
            <w:tcW w:w="919" w:type="pct"/>
            <w:shd w:val="clear" w:color="auto" w:fill="auto"/>
            <w:noWrap/>
            <w:vAlign w:val="center"/>
          </w:tcPr>
          <w:p w14:paraId="792E4867"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       870.000</w:t>
            </w:r>
          </w:p>
        </w:tc>
      </w:tr>
      <w:tr w:rsidR="003A1201" w:rsidRPr="00B3483C" w14:paraId="3C908843" w14:textId="77777777" w:rsidTr="008624D1">
        <w:trPr>
          <w:trHeight w:val="356"/>
          <w:jc w:val="center"/>
        </w:trPr>
        <w:tc>
          <w:tcPr>
            <w:tcW w:w="391" w:type="pct"/>
            <w:shd w:val="clear" w:color="auto" w:fill="auto"/>
            <w:noWrap/>
            <w:vAlign w:val="center"/>
          </w:tcPr>
          <w:p w14:paraId="36A512BF"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5</w:t>
            </w:r>
          </w:p>
        </w:tc>
        <w:tc>
          <w:tcPr>
            <w:tcW w:w="2201" w:type="pct"/>
            <w:shd w:val="clear" w:color="auto" w:fill="auto"/>
            <w:vAlign w:val="center"/>
          </w:tcPr>
          <w:p w14:paraId="75CCFDD4" w14:textId="77777777" w:rsidR="00055D88" w:rsidRPr="00B3483C" w:rsidRDefault="00055D88" w:rsidP="008624D1">
            <w:pPr>
              <w:autoSpaceDE w:val="0"/>
              <w:autoSpaceDN w:val="0"/>
              <w:adjustRightInd w:val="0"/>
              <w:jc w:val="both"/>
              <w:rPr>
                <w:rFonts w:ascii="Times New Roman" w:hAnsi="Times New Roman" w:cs="Times New Roman"/>
                <w:sz w:val="22"/>
                <w:szCs w:val="22"/>
              </w:rPr>
            </w:pPr>
            <w:r w:rsidRPr="00B3483C">
              <w:rPr>
                <w:rFonts w:ascii="Times New Roman" w:hAnsi="Times New Roman" w:cs="Times New Roman"/>
                <w:sz w:val="22"/>
                <w:szCs w:val="22"/>
              </w:rPr>
              <w:t>ESTIBA PLÁSTICA</w:t>
            </w:r>
          </w:p>
        </w:tc>
        <w:tc>
          <w:tcPr>
            <w:tcW w:w="1043" w:type="pct"/>
            <w:shd w:val="clear" w:color="auto" w:fill="auto"/>
            <w:noWrap/>
            <w:vAlign w:val="center"/>
          </w:tcPr>
          <w:p w14:paraId="5432A30D"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UNIDAD</w:t>
            </w:r>
          </w:p>
        </w:tc>
        <w:tc>
          <w:tcPr>
            <w:tcW w:w="445" w:type="pct"/>
            <w:shd w:val="clear" w:color="auto" w:fill="auto"/>
            <w:noWrap/>
            <w:vAlign w:val="center"/>
          </w:tcPr>
          <w:p w14:paraId="35A61F70"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1</w:t>
            </w:r>
          </w:p>
        </w:tc>
        <w:tc>
          <w:tcPr>
            <w:tcW w:w="919" w:type="pct"/>
            <w:shd w:val="clear" w:color="auto" w:fill="auto"/>
            <w:noWrap/>
            <w:vAlign w:val="center"/>
          </w:tcPr>
          <w:p w14:paraId="4110CCE0"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       100.000</w:t>
            </w:r>
          </w:p>
        </w:tc>
      </w:tr>
      <w:tr w:rsidR="003A1201" w:rsidRPr="00B3483C" w14:paraId="52826EC7" w14:textId="77777777" w:rsidTr="008624D1">
        <w:trPr>
          <w:trHeight w:val="356"/>
          <w:jc w:val="center"/>
        </w:trPr>
        <w:tc>
          <w:tcPr>
            <w:tcW w:w="391" w:type="pct"/>
            <w:shd w:val="clear" w:color="auto" w:fill="auto"/>
            <w:noWrap/>
            <w:vAlign w:val="center"/>
          </w:tcPr>
          <w:p w14:paraId="0FC858D8"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6</w:t>
            </w:r>
          </w:p>
        </w:tc>
        <w:tc>
          <w:tcPr>
            <w:tcW w:w="2201" w:type="pct"/>
            <w:shd w:val="clear" w:color="auto" w:fill="auto"/>
            <w:vAlign w:val="center"/>
          </w:tcPr>
          <w:p w14:paraId="14051C88" w14:textId="77777777" w:rsidR="00055D88" w:rsidRPr="00B3483C" w:rsidRDefault="00055D88" w:rsidP="008624D1">
            <w:pPr>
              <w:autoSpaceDE w:val="0"/>
              <w:autoSpaceDN w:val="0"/>
              <w:adjustRightInd w:val="0"/>
              <w:jc w:val="both"/>
              <w:rPr>
                <w:rFonts w:ascii="Times New Roman" w:hAnsi="Times New Roman" w:cs="Times New Roman"/>
                <w:sz w:val="22"/>
                <w:szCs w:val="22"/>
              </w:rPr>
            </w:pPr>
            <w:r w:rsidRPr="00B3483C">
              <w:rPr>
                <w:rFonts w:ascii="Times New Roman" w:hAnsi="Times New Roman" w:cs="Times New Roman"/>
                <w:sz w:val="22"/>
                <w:szCs w:val="22"/>
              </w:rPr>
              <w:t>EXTENSIÓN X 30 METROS EN CABLE ENCAUCHETADO 3X12</w:t>
            </w:r>
          </w:p>
        </w:tc>
        <w:tc>
          <w:tcPr>
            <w:tcW w:w="1043" w:type="pct"/>
            <w:shd w:val="clear" w:color="auto" w:fill="auto"/>
            <w:noWrap/>
            <w:vAlign w:val="center"/>
          </w:tcPr>
          <w:p w14:paraId="23243A84"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UNIDAD</w:t>
            </w:r>
          </w:p>
        </w:tc>
        <w:tc>
          <w:tcPr>
            <w:tcW w:w="445" w:type="pct"/>
            <w:shd w:val="clear" w:color="auto" w:fill="auto"/>
            <w:noWrap/>
            <w:vAlign w:val="center"/>
          </w:tcPr>
          <w:p w14:paraId="3FE59AC4"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1</w:t>
            </w:r>
          </w:p>
        </w:tc>
        <w:tc>
          <w:tcPr>
            <w:tcW w:w="919" w:type="pct"/>
            <w:shd w:val="clear" w:color="auto" w:fill="auto"/>
            <w:noWrap/>
            <w:vAlign w:val="center"/>
          </w:tcPr>
          <w:p w14:paraId="666F2F9C"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       250.000</w:t>
            </w:r>
          </w:p>
        </w:tc>
      </w:tr>
      <w:tr w:rsidR="003A1201" w:rsidRPr="00B3483C" w14:paraId="2C28E895" w14:textId="77777777" w:rsidTr="008624D1">
        <w:trPr>
          <w:trHeight w:val="356"/>
          <w:jc w:val="center"/>
        </w:trPr>
        <w:tc>
          <w:tcPr>
            <w:tcW w:w="391" w:type="pct"/>
            <w:shd w:val="clear" w:color="auto" w:fill="auto"/>
            <w:noWrap/>
            <w:vAlign w:val="center"/>
          </w:tcPr>
          <w:p w14:paraId="70E0B2D7"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7</w:t>
            </w:r>
          </w:p>
        </w:tc>
        <w:tc>
          <w:tcPr>
            <w:tcW w:w="2201" w:type="pct"/>
            <w:shd w:val="clear" w:color="auto" w:fill="auto"/>
            <w:vAlign w:val="center"/>
          </w:tcPr>
          <w:p w14:paraId="7739C72E" w14:textId="77777777" w:rsidR="00055D88" w:rsidRPr="00B3483C" w:rsidRDefault="00055D88" w:rsidP="008624D1">
            <w:pPr>
              <w:autoSpaceDE w:val="0"/>
              <w:autoSpaceDN w:val="0"/>
              <w:adjustRightInd w:val="0"/>
              <w:jc w:val="both"/>
              <w:rPr>
                <w:rFonts w:ascii="Times New Roman" w:hAnsi="Times New Roman" w:cs="Times New Roman"/>
                <w:sz w:val="22"/>
                <w:szCs w:val="22"/>
              </w:rPr>
            </w:pPr>
            <w:r w:rsidRPr="00B3483C">
              <w:rPr>
                <w:rFonts w:ascii="Times New Roman" w:hAnsi="Times New Roman" w:cs="Times New Roman"/>
                <w:sz w:val="22"/>
                <w:szCs w:val="22"/>
              </w:rPr>
              <w:t>ROLLO DE CINTA IMPERMEABILIZANTE 15 CM X 10 MTS</w:t>
            </w:r>
          </w:p>
        </w:tc>
        <w:tc>
          <w:tcPr>
            <w:tcW w:w="1043" w:type="pct"/>
            <w:shd w:val="clear" w:color="auto" w:fill="auto"/>
            <w:vAlign w:val="center"/>
          </w:tcPr>
          <w:p w14:paraId="7E9B3142"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ROLLO</w:t>
            </w:r>
          </w:p>
        </w:tc>
        <w:tc>
          <w:tcPr>
            <w:tcW w:w="445" w:type="pct"/>
            <w:shd w:val="clear" w:color="auto" w:fill="auto"/>
            <w:noWrap/>
            <w:vAlign w:val="center"/>
          </w:tcPr>
          <w:p w14:paraId="22BDB36E"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1</w:t>
            </w:r>
          </w:p>
        </w:tc>
        <w:tc>
          <w:tcPr>
            <w:tcW w:w="919" w:type="pct"/>
            <w:shd w:val="clear" w:color="auto" w:fill="auto"/>
            <w:vAlign w:val="center"/>
          </w:tcPr>
          <w:p w14:paraId="62993F93"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         85.000</w:t>
            </w:r>
          </w:p>
        </w:tc>
      </w:tr>
      <w:tr w:rsidR="003A1201" w:rsidRPr="00B3483C" w14:paraId="25C69D37" w14:textId="77777777" w:rsidTr="008624D1">
        <w:trPr>
          <w:trHeight w:val="356"/>
          <w:jc w:val="center"/>
        </w:trPr>
        <w:tc>
          <w:tcPr>
            <w:tcW w:w="391" w:type="pct"/>
            <w:shd w:val="clear" w:color="auto" w:fill="auto"/>
            <w:noWrap/>
            <w:vAlign w:val="center"/>
          </w:tcPr>
          <w:p w14:paraId="386F7179"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8</w:t>
            </w:r>
          </w:p>
        </w:tc>
        <w:tc>
          <w:tcPr>
            <w:tcW w:w="2201" w:type="pct"/>
            <w:shd w:val="clear" w:color="auto" w:fill="auto"/>
            <w:vAlign w:val="center"/>
          </w:tcPr>
          <w:p w14:paraId="26610487" w14:textId="77777777" w:rsidR="00055D88" w:rsidRPr="00B3483C" w:rsidRDefault="00055D88" w:rsidP="008624D1">
            <w:pPr>
              <w:autoSpaceDE w:val="0"/>
              <w:autoSpaceDN w:val="0"/>
              <w:adjustRightInd w:val="0"/>
              <w:jc w:val="both"/>
              <w:rPr>
                <w:rFonts w:ascii="Times New Roman" w:hAnsi="Times New Roman" w:cs="Times New Roman"/>
                <w:sz w:val="22"/>
                <w:szCs w:val="22"/>
              </w:rPr>
            </w:pPr>
            <w:r w:rsidRPr="00B3483C">
              <w:rPr>
                <w:rFonts w:ascii="Times New Roman" w:hAnsi="Times New Roman" w:cs="Times New Roman"/>
                <w:sz w:val="22"/>
                <w:szCs w:val="22"/>
              </w:rPr>
              <w:t>TAPETE DE DESINFECCIÓN</w:t>
            </w:r>
          </w:p>
        </w:tc>
        <w:tc>
          <w:tcPr>
            <w:tcW w:w="1043" w:type="pct"/>
            <w:shd w:val="clear" w:color="auto" w:fill="auto"/>
            <w:noWrap/>
            <w:vAlign w:val="center"/>
          </w:tcPr>
          <w:p w14:paraId="72F77326"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UNIDAD</w:t>
            </w:r>
          </w:p>
        </w:tc>
        <w:tc>
          <w:tcPr>
            <w:tcW w:w="445" w:type="pct"/>
            <w:shd w:val="clear" w:color="auto" w:fill="auto"/>
            <w:noWrap/>
            <w:vAlign w:val="center"/>
          </w:tcPr>
          <w:p w14:paraId="1A097D48"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1</w:t>
            </w:r>
          </w:p>
        </w:tc>
        <w:tc>
          <w:tcPr>
            <w:tcW w:w="919" w:type="pct"/>
            <w:shd w:val="clear" w:color="auto" w:fill="auto"/>
            <w:noWrap/>
            <w:vAlign w:val="center"/>
          </w:tcPr>
          <w:p w14:paraId="7917EC06"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       180.000</w:t>
            </w:r>
          </w:p>
        </w:tc>
      </w:tr>
      <w:tr w:rsidR="003A1201" w:rsidRPr="00B3483C" w14:paraId="078DA8DE" w14:textId="77777777" w:rsidTr="008624D1">
        <w:trPr>
          <w:trHeight w:val="356"/>
          <w:jc w:val="center"/>
        </w:trPr>
        <w:tc>
          <w:tcPr>
            <w:tcW w:w="391" w:type="pct"/>
            <w:shd w:val="clear" w:color="auto" w:fill="auto"/>
            <w:noWrap/>
            <w:vAlign w:val="center"/>
          </w:tcPr>
          <w:p w14:paraId="4F8A0459"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9</w:t>
            </w:r>
          </w:p>
        </w:tc>
        <w:tc>
          <w:tcPr>
            <w:tcW w:w="2201" w:type="pct"/>
            <w:shd w:val="clear" w:color="auto" w:fill="auto"/>
            <w:vAlign w:val="center"/>
          </w:tcPr>
          <w:p w14:paraId="7CD59B1A" w14:textId="77777777" w:rsidR="00055D88" w:rsidRPr="00B3483C" w:rsidRDefault="00055D88" w:rsidP="008624D1">
            <w:pPr>
              <w:autoSpaceDE w:val="0"/>
              <w:autoSpaceDN w:val="0"/>
              <w:adjustRightInd w:val="0"/>
              <w:jc w:val="both"/>
              <w:rPr>
                <w:rFonts w:ascii="Times New Roman" w:hAnsi="Times New Roman" w:cs="Times New Roman"/>
                <w:sz w:val="22"/>
                <w:szCs w:val="22"/>
              </w:rPr>
            </w:pPr>
            <w:r w:rsidRPr="00B3483C">
              <w:rPr>
                <w:rFonts w:ascii="Times New Roman" w:hAnsi="Times New Roman" w:cs="Times New Roman"/>
                <w:sz w:val="22"/>
                <w:szCs w:val="22"/>
              </w:rPr>
              <w:t>TAPETE PVC PARA PISO X METRO</w:t>
            </w:r>
          </w:p>
        </w:tc>
        <w:tc>
          <w:tcPr>
            <w:tcW w:w="1043" w:type="pct"/>
            <w:shd w:val="clear" w:color="auto" w:fill="auto"/>
            <w:noWrap/>
            <w:vAlign w:val="center"/>
          </w:tcPr>
          <w:p w14:paraId="29AC2D4E"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METRO LINEAL</w:t>
            </w:r>
          </w:p>
        </w:tc>
        <w:tc>
          <w:tcPr>
            <w:tcW w:w="445" w:type="pct"/>
            <w:shd w:val="clear" w:color="auto" w:fill="auto"/>
            <w:noWrap/>
            <w:vAlign w:val="center"/>
          </w:tcPr>
          <w:p w14:paraId="4D52E2BA"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1</w:t>
            </w:r>
          </w:p>
        </w:tc>
        <w:tc>
          <w:tcPr>
            <w:tcW w:w="919" w:type="pct"/>
            <w:shd w:val="clear" w:color="auto" w:fill="auto"/>
            <w:noWrap/>
            <w:vAlign w:val="center"/>
          </w:tcPr>
          <w:p w14:paraId="7FD0C7CB"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         22.000</w:t>
            </w:r>
          </w:p>
        </w:tc>
      </w:tr>
      <w:tr w:rsidR="003A1201" w:rsidRPr="00B3483C" w14:paraId="22B77BD9" w14:textId="77777777" w:rsidTr="008624D1">
        <w:trPr>
          <w:trHeight w:val="356"/>
          <w:jc w:val="center"/>
        </w:trPr>
        <w:tc>
          <w:tcPr>
            <w:tcW w:w="391" w:type="pct"/>
            <w:shd w:val="clear" w:color="auto" w:fill="auto"/>
            <w:noWrap/>
            <w:vAlign w:val="center"/>
          </w:tcPr>
          <w:p w14:paraId="6093F256"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10</w:t>
            </w:r>
          </w:p>
        </w:tc>
        <w:tc>
          <w:tcPr>
            <w:tcW w:w="2201" w:type="pct"/>
            <w:shd w:val="clear" w:color="auto" w:fill="auto"/>
            <w:vAlign w:val="center"/>
          </w:tcPr>
          <w:p w14:paraId="26C4B518" w14:textId="77777777" w:rsidR="00055D88" w:rsidRPr="00B3483C" w:rsidRDefault="00055D88" w:rsidP="008624D1">
            <w:pPr>
              <w:autoSpaceDE w:val="0"/>
              <w:autoSpaceDN w:val="0"/>
              <w:adjustRightInd w:val="0"/>
              <w:jc w:val="both"/>
              <w:rPr>
                <w:rFonts w:ascii="Times New Roman" w:hAnsi="Times New Roman" w:cs="Times New Roman"/>
                <w:sz w:val="22"/>
                <w:szCs w:val="22"/>
              </w:rPr>
            </w:pPr>
            <w:r w:rsidRPr="00B3483C">
              <w:rPr>
                <w:rFonts w:ascii="Times New Roman" w:hAnsi="Times New Roman" w:cs="Times New Roman"/>
                <w:sz w:val="22"/>
                <w:szCs w:val="22"/>
              </w:rPr>
              <w:t xml:space="preserve">TIJERAS PARA JARDÍN </w:t>
            </w:r>
          </w:p>
        </w:tc>
        <w:tc>
          <w:tcPr>
            <w:tcW w:w="1043" w:type="pct"/>
            <w:shd w:val="clear" w:color="auto" w:fill="auto"/>
            <w:noWrap/>
            <w:vAlign w:val="center"/>
          </w:tcPr>
          <w:p w14:paraId="63642A1D"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UNIDAD</w:t>
            </w:r>
          </w:p>
        </w:tc>
        <w:tc>
          <w:tcPr>
            <w:tcW w:w="445" w:type="pct"/>
            <w:shd w:val="clear" w:color="auto" w:fill="auto"/>
            <w:noWrap/>
            <w:vAlign w:val="center"/>
          </w:tcPr>
          <w:p w14:paraId="14B096EB"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1</w:t>
            </w:r>
          </w:p>
        </w:tc>
        <w:tc>
          <w:tcPr>
            <w:tcW w:w="919" w:type="pct"/>
            <w:shd w:val="clear" w:color="auto" w:fill="auto"/>
            <w:noWrap/>
            <w:vAlign w:val="center"/>
          </w:tcPr>
          <w:p w14:paraId="559A7CED" w14:textId="77777777" w:rsidR="00055D88" w:rsidRPr="00B3483C" w:rsidRDefault="00055D88" w:rsidP="008624D1">
            <w:pPr>
              <w:autoSpaceDE w:val="0"/>
              <w:autoSpaceDN w:val="0"/>
              <w:adjustRightInd w:val="0"/>
              <w:jc w:val="both"/>
              <w:rPr>
                <w:rFonts w:ascii="Times New Roman" w:hAnsi="Times New Roman" w:cs="Times New Roman"/>
                <w:sz w:val="22"/>
                <w:szCs w:val="22"/>
              </w:rPr>
            </w:pPr>
            <w:r w:rsidRPr="00B3483C">
              <w:rPr>
                <w:rFonts w:ascii="Times New Roman" w:hAnsi="Times New Roman" w:cs="Times New Roman"/>
                <w:sz w:val="22"/>
                <w:szCs w:val="22"/>
              </w:rPr>
              <w:t xml:space="preserve"> $         25.000 </w:t>
            </w:r>
          </w:p>
        </w:tc>
      </w:tr>
      <w:tr w:rsidR="003A1201" w:rsidRPr="00B3483C" w14:paraId="47E48557" w14:textId="77777777" w:rsidTr="008624D1">
        <w:trPr>
          <w:trHeight w:val="356"/>
          <w:jc w:val="center"/>
        </w:trPr>
        <w:tc>
          <w:tcPr>
            <w:tcW w:w="391" w:type="pct"/>
            <w:shd w:val="clear" w:color="auto" w:fill="auto"/>
            <w:noWrap/>
            <w:vAlign w:val="center"/>
          </w:tcPr>
          <w:p w14:paraId="7416EEF3"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11</w:t>
            </w:r>
          </w:p>
        </w:tc>
        <w:tc>
          <w:tcPr>
            <w:tcW w:w="2201" w:type="pct"/>
            <w:shd w:val="clear" w:color="auto" w:fill="auto"/>
            <w:vAlign w:val="center"/>
          </w:tcPr>
          <w:p w14:paraId="2ED9C62E" w14:textId="7259BD4F" w:rsidR="00055D88" w:rsidRPr="00B3483C" w:rsidRDefault="00055D88" w:rsidP="008624D1">
            <w:pPr>
              <w:autoSpaceDE w:val="0"/>
              <w:autoSpaceDN w:val="0"/>
              <w:adjustRightInd w:val="0"/>
              <w:jc w:val="both"/>
              <w:rPr>
                <w:rFonts w:ascii="Times New Roman" w:hAnsi="Times New Roman" w:cs="Times New Roman"/>
                <w:sz w:val="22"/>
                <w:szCs w:val="22"/>
              </w:rPr>
            </w:pPr>
            <w:r w:rsidRPr="00B3483C">
              <w:rPr>
                <w:rFonts w:ascii="Times New Roman" w:hAnsi="Times New Roman" w:cs="Times New Roman"/>
                <w:sz w:val="22"/>
                <w:szCs w:val="22"/>
              </w:rPr>
              <w:t>VENTILADOR INDUSTRIAL DE PISO 50</w:t>
            </w:r>
            <w:r w:rsidR="003A1201" w:rsidRPr="00B3483C">
              <w:rPr>
                <w:rFonts w:ascii="Times New Roman" w:hAnsi="Times New Roman" w:cs="Times New Roman"/>
                <w:sz w:val="22"/>
                <w:szCs w:val="22"/>
              </w:rPr>
              <w:t xml:space="preserve"> </w:t>
            </w:r>
            <w:r w:rsidRPr="00B3483C">
              <w:rPr>
                <w:rFonts w:ascii="Times New Roman" w:hAnsi="Times New Roman" w:cs="Times New Roman"/>
                <w:sz w:val="22"/>
                <w:szCs w:val="22"/>
              </w:rPr>
              <w:t>CM 3 VELOCIDADES</w:t>
            </w:r>
          </w:p>
        </w:tc>
        <w:tc>
          <w:tcPr>
            <w:tcW w:w="1043" w:type="pct"/>
            <w:shd w:val="clear" w:color="auto" w:fill="auto"/>
            <w:noWrap/>
            <w:vAlign w:val="center"/>
          </w:tcPr>
          <w:p w14:paraId="7394ADBF"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UNIDAD</w:t>
            </w:r>
          </w:p>
        </w:tc>
        <w:tc>
          <w:tcPr>
            <w:tcW w:w="445" w:type="pct"/>
            <w:shd w:val="clear" w:color="auto" w:fill="auto"/>
            <w:noWrap/>
            <w:vAlign w:val="center"/>
          </w:tcPr>
          <w:p w14:paraId="29DA6CD4" w14:textId="77777777" w:rsidR="00055D88" w:rsidRPr="00B3483C" w:rsidRDefault="00055D88" w:rsidP="008624D1">
            <w:pPr>
              <w:autoSpaceDE w:val="0"/>
              <w:autoSpaceDN w:val="0"/>
              <w:adjustRightInd w:val="0"/>
              <w:jc w:val="center"/>
              <w:rPr>
                <w:rFonts w:ascii="Times New Roman" w:hAnsi="Times New Roman" w:cs="Times New Roman"/>
                <w:sz w:val="22"/>
                <w:szCs w:val="22"/>
              </w:rPr>
            </w:pPr>
            <w:r w:rsidRPr="00B3483C">
              <w:rPr>
                <w:rFonts w:ascii="Times New Roman" w:hAnsi="Times New Roman" w:cs="Times New Roman"/>
                <w:sz w:val="22"/>
                <w:szCs w:val="22"/>
              </w:rPr>
              <w:t>1</w:t>
            </w:r>
          </w:p>
        </w:tc>
        <w:tc>
          <w:tcPr>
            <w:tcW w:w="919" w:type="pct"/>
            <w:shd w:val="clear" w:color="auto" w:fill="auto"/>
            <w:noWrap/>
            <w:vAlign w:val="center"/>
          </w:tcPr>
          <w:p w14:paraId="3B8DBEFB" w14:textId="77777777" w:rsidR="00055D88" w:rsidRPr="00B3483C" w:rsidRDefault="00055D88" w:rsidP="008624D1">
            <w:pPr>
              <w:autoSpaceDE w:val="0"/>
              <w:autoSpaceDN w:val="0"/>
              <w:adjustRightInd w:val="0"/>
              <w:jc w:val="both"/>
              <w:rPr>
                <w:rFonts w:ascii="Times New Roman" w:hAnsi="Times New Roman" w:cs="Times New Roman"/>
                <w:sz w:val="22"/>
                <w:szCs w:val="22"/>
              </w:rPr>
            </w:pPr>
            <w:r w:rsidRPr="00B3483C">
              <w:rPr>
                <w:rFonts w:ascii="Times New Roman" w:hAnsi="Times New Roman" w:cs="Times New Roman"/>
                <w:sz w:val="22"/>
                <w:szCs w:val="22"/>
              </w:rPr>
              <w:t xml:space="preserve"> $        200.000 </w:t>
            </w:r>
          </w:p>
        </w:tc>
      </w:tr>
    </w:tbl>
    <w:p w14:paraId="0ED4303A" w14:textId="3CE92B78" w:rsidR="004420E7" w:rsidRPr="00B3483C" w:rsidRDefault="006C20EF" w:rsidP="00E83158">
      <w:pPr>
        <w:jc w:val="both"/>
        <w:rPr>
          <w:rFonts w:ascii="Times New Roman" w:hAnsi="Times New Roman" w:cs="Times New Roman"/>
          <w:caps/>
          <w:sz w:val="22"/>
          <w:szCs w:val="22"/>
        </w:rPr>
      </w:pPr>
      <w:r w:rsidRPr="00B3483C">
        <w:rPr>
          <w:rFonts w:ascii="Times New Roman" w:hAnsi="Times New Roman" w:cs="Times New Roman"/>
          <w:b/>
          <w:bCs/>
          <w:sz w:val="22"/>
          <w:szCs w:val="22"/>
        </w:rPr>
        <w:t xml:space="preserve">9. </w:t>
      </w:r>
      <w:r w:rsidR="00E7157F" w:rsidRPr="00B3483C">
        <w:rPr>
          <w:rFonts w:ascii="Times New Roman" w:eastAsia="Times New Roman" w:hAnsi="Times New Roman" w:cs="Times New Roman"/>
          <w:bCs/>
          <w:sz w:val="22"/>
          <w:szCs w:val="22"/>
          <w:lang w:eastAsia="es-ES"/>
        </w:rPr>
        <w:t>Que con el fin de asegurar los compromisos que adquiere la empresa, se emitió el certificado de disponibilidad presupuestal No. 22</w:t>
      </w:r>
      <w:r w:rsidR="00055D88" w:rsidRPr="00B3483C">
        <w:rPr>
          <w:rFonts w:ascii="Times New Roman" w:eastAsia="Times New Roman" w:hAnsi="Times New Roman" w:cs="Times New Roman"/>
          <w:bCs/>
          <w:sz w:val="22"/>
          <w:szCs w:val="22"/>
          <w:lang w:eastAsia="es-ES"/>
        </w:rPr>
        <w:t>5</w:t>
      </w:r>
      <w:r w:rsidR="00E7157F" w:rsidRPr="00B3483C">
        <w:rPr>
          <w:rFonts w:ascii="Times New Roman" w:eastAsia="Times New Roman" w:hAnsi="Times New Roman" w:cs="Times New Roman"/>
          <w:bCs/>
          <w:sz w:val="22"/>
          <w:szCs w:val="22"/>
          <w:lang w:eastAsia="es-ES"/>
        </w:rPr>
        <w:t xml:space="preserve"> del </w:t>
      </w:r>
      <w:r w:rsidR="00055D88" w:rsidRPr="00B3483C">
        <w:rPr>
          <w:rFonts w:ascii="Times New Roman" w:eastAsia="Times New Roman" w:hAnsi="Times New Roman" w:cs="Times New Roman"/>
          <w:bCs/>
          <w:sz w:val="22"/>
          <w:szCs w:val="22"/>
          <w:lang w:eastAsia="es-ES"/>
        </w:rPr>
        <w:t>diecinueve</w:t>
      </w:r>
      <w:r w:rsidR="00E7157F" w:rsidRPr="00B3483C">
        <w:rPr>
          <w:rFonts w:ascii="Times New Roman" w:eastAsia="Times New Roman" w:hAnsi="Times New Roman" w:cs="Times New Roman"/>
          <w:bCs/>
          <w:sz w:val="22"/>
          <w:szCs w:val="22"/>
          <w:lang w:eastAsia="es-ES"/>
        </w:rPr>
        <w:t xml:space="preserve"> (1</w:t>
      </w:r>
      <w:r w:rsidR="00055D88" w:rsidRPr="00B3483C">
        <w:rPr>
          <w:rFonts w:ascii="Times New Roman" w:eastAsia="Times New Roman" w:hAnsi="Times New Roman" w:cs="Times New Roman"/>
          <w:bCs/>
          <w:sz w:val="22"/>
          <w:szCs w:val="22"/>
          <w:lang w:eastAsia="es-ES"/>
        </w:rPr>
        <w:t>9</w:t>
      </w:r>
      <w:r w:rsidR="00E7157F" w:rsidRPr="00B3483C">
        <w:rPr>
          <w:rFonts w:ascii="Times New Roman" w:eastAsia="Times New Roman" w:hAnsi="Times New Roman" w:cs="Times New Roman"/>
          <w:bCs/>
          <w:sz w:val="22"/>
          <w:szCs w:val="22"/>
          <w:lang w:eastAsia="es-ES"/>
        </w:rPr>
        <w:t>) de junio de 2020</w:t>
      </w:r>
      <w:r w:rsidRPr="00B3483C">
        <w:rPr>
          <w:rFonts w:ascii="Times New Roman" w:eastAsia="Times New Roman" w:hAnsi="Times New Roman" w:cs="Times New Roman"/>
          <w:bCs/>
          <w:sz w:val="22"/>
          <w:szCs w:val="22"/>
          <w:lang w:eastAsia="es-ES"/>
        </w:rPr>
        <w:t xml:space="preserve">. </w:t>
      </w:r>
      <w:r w:rsidRPr="00B3483C">
        <w:rPr>
          <w:rFonts w:ascii="Times New Roman" w:eastAsia="Times New Roman" w:hAnsi="Times New Roman" w:cs="Times New Roman"/>
          <w:b/>
          <w:sz w:val="22"/>
          <w:szCs w:val="22"/>
          <w:lang w:eastAsia="es-ES"/>
        </w:rPr>
        <w:t xml:space="preserve">10. </w:t>
      </w:r>
      <w:r w:rsidR="00E7157F" w:rsidRPr="00B3483C">
        <w:rPr>
          <w:rFonts w:ascii="Times New Roman" w:eastAsia="Times New Roman" w:hAnsi="Times New Roman" w:cs="Times New Roman"/>
          <w:sz w:val="22"/>
          <w:szCs w:val="22"/>
          <w:lang w:eastAsia="es-ES"/>
        </w:rPr>
        <w:t xml:space="preserve">Que por lo tanto se hace necesario adicionar la suma de </w:t>
      </w:r>
      <w:bookmarkStart w:id="0" w:name="_Hlk43885621"/>
      <w:r w:rsidR="00055D88" w:rsidRPr="00B3483C">
        <w:rPr>
          <w:rFonts w:ascii="Times New Roman" w:eastAsia="Times New Roman" w:hAnsi="Times New Roman" w:cs="Times New Roman"/>
          <w:sz w:val="22"/>
          <w:szCs w:val="22"/>
          <w:lang w:eastAsia="es-ES"/>
        </w:rPr>
        <w:t xml:space="preserve">SEIS MILLONES DE </w:t>
      </w:r>
      <w:r w:rsidR="00E7157F" w:rsidRPr="00B3483C">
        <w:rPr>
          <w:rFonts w:ascii="Times New Roman" w:eastAsia="Times New Roman" w:hAnsi="Times New Roman" w:cs="Times New Roman"/>
          <w:sz w:val="22"/>
          <w:szCs w:val="22"/>
          <w:lang w:eastAsia="es-ES"/>
        </w:rPr>
        <w:t>PESOS ($</w:t>
      </w:r>
      <w:r w:rsidR="00055D88" w:rsidRPr="00B3483C">
        <w:rPr>
          <w:rFonts w:ascii="Times New Roman" w:eastAsia="Times New Roman" w:hAnsi="Times New Roman" w:cs="Times New Roman"/>
          <w:sz w:val="22"/>
          <w:szCs w:val="22"/>
          <w:lang w:eastAsia="es-ES"/>
        </w:rPr>
        <w:t>6.000.000</w:t>
      </w:r>
      <w:r w:rsidR="00E7157F" w:rsidRPr="00B3483C">
        <w:rPr>
          <w:rFonts w:ascii="Times New Roman" w:eastAsia="Times New Roman" w:hAnsi="Times New Roman" w:cs="Times New Roman"/>
          <w:sz w:val="22"/>
          <w:szCs w:val="22"/>
          <w:lang w:eastAsia="es-ES"/>
        </w:rPr>
        <w:t>) M/CTE</w:t>
      </w:r>
      <w:bookmarkEnd w:id="0"/>
      <w:r w:rsidR="00E7157F" w:rsidRPr="00B3483C">
        <w:rPr>
          <w:rFonts w:ascii="Times New Roman" w:eastAsia="Times New Roman" w:hAnsi="Times New Roman" w:cs="Times New Roman"/>
          <w:sz w:val="22"/>
          <w:szCs w:val="22"/>
          <w:lang w:eastAsia="es-ES"/>
        </w:rPr>
        <w:t xml:space="preserve">, y modificar la cláusula tercera al Contrato No. 053 de 2020, conforme a las consideraciones anteriormente expuestas. </w:t>
      </w:r>
      <w:r w:rsidRPr="00B3483C">
        <w:rPr>
          <w:rFonts w:ascii="Times New Roman" w:eastAsia="Times New Roman" w:hAnsi="Times New Roman" w:cs="Times New Roman"/>
          <w:b/>
          <w:bCs/>
          <w:sz w:val="22"/>
          <w:szCs w:val="22"/>
          <w:lang w:eastAsia="es-ES"/>
        </w:rPr>
        <w:t xml:space="preserve">11. </w:t>
      </w:r>
      <w:r w:rsidRPr="00B3483C">
        <w:rPr>
          <w:rFonts w:ascii="Times New Roman" w:hAnsi="Times New Roman" w:cs="Times New Roman"/>
          <w:bCs/>
          <w:snapToGrid w:val="0"/>
          <w:sz w:val="22"/>
          <w:szCs w:val="22"/>
        </w:rPr>
        <w:t xml:space="preserve">Que el presente adicional cumple </w:t>
      </w:r>
      <w:r w:rsidRPr="00B3483C">
        <w:rPr>
          <w:rFonts w:ascii="Times New Roman" w:hAnsi="Times New Roman" w:cs="Times New Roman"/>
          <w:snapToGrid w:val="0"/>
          <w:sz w:val="22"/>
          <w:szCs w:val="22"/>
        </w:rPr>
        <w:t>con los requerimientos y necesidades de La Empresa de Servicios Públicos y se consignan a continuación las cláusulas que se pactan:</w:t>
      </w:r>
      <w:r w:rsidRPr="00B3483C">
        <w:rPr>
          <w:rFonts w:ascii="Times New Roman" w:hAnsi="Times New Roman" w:cs="Times New Roman"/>
          <w:b/>
          <w:sz w:val="22"/>
          <w:szCs w:val="22"/>
        </w:rPr>
        <w:t xml:space="preserve"> CLÁUSULA PRIMERA:</w:t>
      </w:r>
      <w:r w:rsidRPr="00B3483C">
        <w:rPr>
          <w:rFonts w:ascii="Times New Roman" w:hAnsi="Times New Roman" w:cs="Times New Roman"/>
          <w:sz w:val="22"/>
          <w:szCs w:val="22"/>
        </w:rPr>
        <w:t xml:space="preserve"> ADICIONAR la suma de </w:t>
      </w:r>
      <w:r w:rsidR="00055D88" w:rsidRPr="00B3483C">
        <w:rPr>
          <w:rFonts w:ascii="Times New Roman" w:eastAsia="Times New Roman" w:hAnsi="Times New Roman" w:cs="Times New Roman"/>
          <w:sz w:val="22"/>
          <w:szCs w:val="22"/>
          <w:lang w:eastAsia="es-ES"/>
        </w:rPr>
        <w:t>SEIS MILLONES DE PESOS ($6.000.000) M/CTE</w:t>
      </w:r>
      <w:r w:rsidR="00E7157F" w:rsidRPr="00B3483C">
        <w:rPr>
          <w:rFonts w:ascii="Times New Roman" w:eastAsia="Times New Roman" w:hAnsi="Times New Roman" w:cs="Times New Roman"/>
          <w:sz w:val="22"/>
          <w:szCs w:val="22"/>
          <w:lang w:eastAsia="es-ES"/>
        </w:rPr>
        <w:t xml:space="preserve"> </w:t>
      </w:r>
      <w:r w:rsidRPr="00B3483C">
        <w:rPr>
          <w:rFonts w:ascii="Times New Roman" w:hAnsi="Times New Roman" w:cs="Times New Roman"/>
          <w:sz w:val="22"/>
          <w:szCs w:val="22"/>
        </w:rPr>
        <w:t xml:space="preserve">al contrato de suministro No. 053 de 2020 para una suma total de </w:t>
      </w:r>
      <w:r w:rsidR="00055D88" w:rsidRPr="00B3483C">
        <w:rPr>
          <w:rFonts w:ascii="Times New Roman" w:hAnsi="Times New Roman" w:cs="Times New Roman"/>
          <w:sz w:val="22"/>
          <w:szCs w:val="22"/>
        </w:rPr>
        <w:t xml:space="preserve">TREINTA Y </w:t>
      </w:r>
      <w:r w:rsidR="00055D88" w:rsidRPr="00B3483C">
        <w:rPr>
          <w:rFonts w:ascii="Times New Roman" w:hAnsi="Times New Roman" w:cs="Times New Roman"/>
          <w:caps/>
          <w:sz w:val="22"/>
          <w:szCs w:val="22"/>
        </w:rPr>
        <w:t xml:space="preserve">SEIS MILLONES DE PESOS ($ 36.000.000) </w:t>
      </w:r>
      <w:r w:rsidR="00055D88" w:rsidRPr="00B3483C">
        <w:rPr>
          <w:rFonts w:ascii="Times New Roman" w:hAnsi="Times New Roman" w:cs="Times New Roman"/>
          <w:caps/>
          <w:sz w:val="22"/>
          <w:szCs w:val="22"/>
        </w:rPr>
        <w:lastRenderedPageBreak/>
        <w:t>M/CTE</w:t>
      </w:r>
      <w:r w:rsidRPr="00B3483C">
        <w:rPr>
          <w:rFonts w:ascii="Times New Roman" w:hAnsi="Times New Roman" w:cs="Times New Roman"/>
          <w:caps/>
          <w:sz w:val="22"/>
          <w:szCs w:val="22"/>
        </w:rPr>
        <w:t xml:space="preserve"> IVA INCLUIDO.</w:t>
      </w:r>
      <w:r w:rsidRPr="00B3483C">
        <w:rPr>
          <w:rFonts w:ascii="Times New Roman" w:hAnsi="Times New Roman" w:cs="Times New Roman"/>
          <w:b/>
          <w:sz w:val="22"/>
          <w:szCs w:val="22"/>
        </w:rPr>
        <w:t xml:space="preserve"> CLÁUSULA SEGUNDA: </w:t>
      </w:r>
      <w:r w:rsidRPr="00B3483C">
        <w:rPr>
          <w:rFonts w:ascii="Times New Roman" w:hAnsi="Times New Roman" w:cs="Times New Roman"/>
          <w:sz w:val="22"/>
          <w:szCs w:val="22"/>
        </w:rPr>
        <w:t xml:space="preserve">MODIFICAR la cláusula tercera del Contrato de suministro No. 053 de 2020, la cual quedara de la siguiente manera: </w:t>
      </w:r>
      <w:r w:rsidRPr="00B3483C">
        <w:rPr>
          <w:rFonts w:ascii="Times New Roman" w:hAnsi="Times New Roman" w:cs="Times New Roman"/>
          <w:b/>
          <w:sz w:val="22"/>
          <w:szCs w:val="22"/>
        </w:rPr>
        <w:t xml:space="preserve">TERCERA: VALOR DEL CONTRATO: </w:t>
      </w:r>
      <w:r w:rsidRPr="00B3483C">
        <w:rPr>
          <w:rFonts w:ascii="Times New Roman" w:eastAsia="Dotum" w:hAnsi="Times New Roman" w:cs="Times New Roman"/>
          <w:spacing w:val="-1"/>
          <w:sz w:val="22"/>
          <w:szCs w:val="22"/>
        </w:rPr>
        <w:t>El</w:t>
      </w:r>
      <w:r w:rsidRPr="00B3483C">
        <w:rPr>
          <w:rFonts w:ascii="Times New Roman" w:eastAsia="Dotum" w:hAnsi="Times New Roman" w:cs="Times New Roman"/>
          <w:spacing w:val="2"/>
          <w:sz w:val="22"/>
          <w:szCs w:val="22"/>
        </w:rPr>
        <w:t xml:space="preserve"> valor del </w:t>
      </w:r>
      <w:r w:rsidRPr="00B3483C">
        <w:rPr>
          <w:rFonts w:ascii="Times New Roman" w:eastAsia="Dotum" w:hAnsi="Times New Roman" w:cs="Times New Roman"/>
          <w:spacing w:val="1"/>
          <w:sz w:val="22"/>
          <w:szCs w:val="22"/>
        </w:rPr>
        <w:t>co</w:t>
      </w:r>
      <w:r w:rsidRPr="00B3483C">
        <w:rPr>
          <w:rFonts w:ascii="Times New Roman" w:eastAsia="Dotum" w:hAnsi="Times New Roman" w:cs="Times New Roman"/>
          <w:sz w:val="22"/>
          <w:szCs w:val="22"/>
        </w:rPr>
        <w:t>ntr</w:t>
      </w:r>
      <w:r w:rsidRPr="00B3483C">
        <w:rPr>
          <w:rFonts w:ascii="Times New Roman" w:eastAsia="Dotum" w:hAnsi="Times New Roman" w:cs="Times New Roman"/>
          <w:spacing w:val="-1"/>
          <w:sz w:val="22"/>
          <w:szCs w:val="22"/>
        </w:rPr>
        <w:t>a</w:t>
      </w:r>
      <w:r w:rsidRPr="00B3483C">
        <w:rPr>
          <w:rFonts w:ascii="Times New Roman" w:eastAsia="Dotum" w:hAnsi="Times New Roman" w:cs="Times New Roman"/>
          <w:sz w:val="22"/>
          <w:szCs w:val="22"/>
        </w:rPr>
        <w:t>to</w:t>
      </w:r>
      <w:r w:rsidRPr="00B3483C">
        <w:rPr>
          <w:rFonts w:ascii="Times New Roman" w:eastAsia="Dotum" w:hAnsi="Times New Roman" w:cs="Times New Roman"/>
          <w:spacing w:val="3"/>
          <w:sz w:val="22"/>
          <w:szCs w:val="22"/>
        </w:rPr>
        <w:t xml:space="preserve"> </w:t>
      </w:r>
      <w:r w:rsidRPr="00B3483C">
        <w:rPr>
          <w:rFonts w:ascii="Times New Roman" w:eastAsia="Dotum" w:hAnsi="Times New Roman" w:cs="Times New Roman"/>
          <w:spacing w:val="1"/>
          <w:sz w:val="22"/>
          <w:szCs w:val="22"/>
        </w:rPr>
        <w:t>s</w:t>
      </w:r>
      <w:r w:rsidRPr="00B3483C">
        <w:rPr>
          <w:rFonts w:ascii="Times New Roman" w:eastAsia="Dotum" w:hAnsi="Times New Roman" w:cs="Times New Roman"/>
          <w:sz w:val="22"/>
          <w:szCs w:val="22"/>
        </w:rPr>
        <w:t xml:space="preserve">e </w:t>
      </w:r>
      <w:r w:rsidRPr="00B3483C">
        <w:rPr>
          <w:rFonts w:ascii="Times New Roman" w:eastAsia="Dotum" w:hAnsi="Times New Roman" w:cs="Times New Roman"/>
          <w:spacing w:val="-1"/>
          <w:sz w:val="22"/>
          <w:szCs w:val="22"/>
        </w:rPr>
        <w:t>es</w:t>
      </w:r>
      <w:r w:rsidRPr="00B3483C">
        <w:rPr>
          <w:rFonts w:ascii="Times New Roman" w:eastAsia="Dotum" w:hAnsi="Times New Roman" w:cs="Times New Roman"/>
          <w:sz w:val="22"/>
          <w:szCs w:val="22"/>
        </w:rPr>
        <w:t>ti</w:t>
      </w:r>
      <w:r w:rsidRPr="00B3483C">
        <w:rPr>
          <w:rFonts w:ascii="Times New Roman" w:eastAsia="Dotum" w:hAnsi="Times New Roman" w:cs="Times New Roman"/>
          <w:spacing w:val="2"/>
          <w:sz w:val="22"/>
          <w:szCs w:val="22"/>
        </w:rPr>
        <w:t>m</w:t>
      </w:r>
      <w:r w:rsidRPr="00B3483C">
        <w:rPr>
          <w:rFonts w:ascii="Times New Roman" w:eastAsia="Dotum" w:hAnsi="Times New Roman" w:cs="Times New Roman"/>
          <w:sz w:val="22"/>
          <w:szCs w:val="22"/>
        </w:rPr>
        <w:t>a</w:t>
      </w:r>
      <w:r w:rsidRPr="00B3483C">
        <w:rPr>
          <w:rFonts w:ascii="Times New Roman" w:eastAsia="Dotum" w:hAnsi="Times New Roman" w:cs="Times New Roman"/>
          <w:spacing w:val="-5"/>
          <w:sz w:val="22"/>
          <w:szCs w:val="22"/>
        </w:rPr>
        <w:t xml:space="preserve"> </w:t>
      </w:r>
      <w:r w:rsidRPr="00B3483C">
        <w:rPr>
          <w:rFonts w:ascii="Times New Roman" w:eastAsia="Dotum" w:hAnsi="Times New Roman" w:cs="Times New Roman"/>
          <w:spacing w:val="-1"/>
          <w:sz w:val="22"/>
          <w:szCs w:val="22"/>
        </w:rPr>
        <w:t>e</w:t>
      </w:r>
      <w:r w:rsidRPr="00B3483C">
        <w:rPr>
          <w:rFonts w:ascii="Times New Roman" w:eastAsia="Dotum" w:hAnsi="Times New Roman" w:cs="Times New Roman"/>
          <w:sz w:val="22"/>
          <w:szCs w:val="22"/>
        </w:rPr>
        <w:t>n</w:t>
      </w:r>
      <w:r w:rsidRPr="00B3483C">
        <w:rPr>
          <w:rFonts w:ascii="Times New Roman" w:eastAsia="Dotum" w:hAnsi="Times New Roman" w:cs="Times New Roman"/>
          <w:spacing w:val="1"/>
          <w:sz w:val="22"/>
          <w:szCs w:val="22"/>
        </w:rPr>
        <w:t xml:space="preserve"> </w:t>
      </w:r>
      <w:r w:rsidRPr="00B3483C">
        <w:rPr>
          <w:rFonts w:ascii="Times New Roman" w:eastAsia="Dotum" w:hAnsi="Times New Roman" w:cs="Times New Roman"/>
          <w:sz w:val="22"/>
          <w:szCs w:val="22"/>
        </w:rPr>
        <w:t>la</w:t>
      </w:r>
      <w:r w:rsidRPr="00B3483C">
        <w:rPr>
          <w:rFonts w:ascii="Times New Roman" w:eastAsia="Dotum" w:hAnsi="Times New Roman" w:cs="Times New Roman"/>
          <w:spacing w:val="-1"/>
          <w:sz w:val="22"/>
          <w:szCs w:val="22"/>
        </w:rPr>
        <w:t xml:space="preserve"> s</w:t>
      </w:r>
      <w:r w:rsidRPr="00B3483C">
        <w:rPr>
          <w:rFonts w:ascii="Times New Roman" w:eastAsia="Dotum" w:hAnsi="Times New Roman" w:cs="Times New Roman"/>
          <w:sz w:val="22"/>
          <w:szCs w:val="22"/>
        </w:rPr>
        <w:t>uma</w:t>
      </w:r>
      <w:r w:rsidRPr="00B3483C">
        <w:rPr>
          <w:rFonts w:ascii="Times New Roman" w:eastAsia="Dotum" w:hAnsi="Times New Roman" w:cs="Times New Roman"/>
          <w:spacing w:val="-2"/>
          <w:sz w:val="22"/>
          <w:szCs w:val="22"/>
        </w:rPr>
        <w:t xml:space="preserve"> </w:t>
      </w:r>
      <w:r w:rsidRPr="00B3483C">
        <w:rPr>
          <w:rFonts w:ascii="Times New Roman" w:eastAsia="Dotum" w:hAnsi="Times New Roman" w:cs="Times New Roman"/>
          <w:spacing w:val="1"/>
          <w:sz w:val="22"/>
          <w:szCs w:val="22"/>
        </w:rPr>
        <w:t>d</w:t>
      </w:r>
      <w:r w:rsidRPr="00B3483C">
        <w:rPr>
          <w:rFonts w:ascii="Times New Roman" w:eastAsia="Dotum" w:hAnsi="Times New Roman" w:cs="Times New Roman"/>
          <w:sz w:val="22"/>
          <w:szCs w:val="22"/>
        </w:rPr>
        <w:t>e</w:t>
      </w:r>
      <w:r w:rsidRPr="00B3483C">
        <w:rPr>
          <w:rFonts w:ascii="Times New Roman" w:eastAsia="Dotum" w:hAnsi="Times New Roman" w:cs="Times New Roman"/>
          <w:spacing w:val="-3"/>
          <w:sz w:val="22"/>
          <w:szCs w:val="22"/>
        </w:rPr>
        <w:t xml:space="preserve"> </w:t>
      </w:r>
      <w:r w:rsidR="00E7157F" w:rsidRPr="00B3483C">
        <w:rPr>
          <w:rFonts w:ascii="Times New Roman" w:hAnsi="Times New Roman" w:cs="Times New Roman"/>
          <w:b/>
          <w:sz w:val="22"/>
          <w:szCs w:val="22"/>
        </w:rPr>
        <w:t xml:space="preserve">TREINTA Y </w:t>
      </w:r>
      <w:r w:rsidR="00055D88" w:rsidRPr="00B3483C">
        <w:rPr>
          <w:rFonts w:ascii="Times New Roman" w:hAnsi="Times New Roman" w:cs="Times New Roman"/>
          <w:b/>
          <w:sz w:val="22"/>
          <w:szCs w:val="22"/>
        </w:rPr>
        <w:t>SEIS MILLONES DE PESOS ($ 36.000.000) M/CTE</w:t>
      </w:r>
      <w:r w:rsidR="003A1201" w:rsidRPr="00B3483C">
        <w:rPr>
          <w:rFonts w:ascii="Times New Roman" w:hAnsi="Times New Roman" w:cs="Times New Roman"/>
          <w:b/>
          <w:sz w:val="22"/>
          <w:szCs w:val="22"/>
        </w:rPr>
        <w:t xml:space="preserve"> IVA INCLUIDO</w:t>
      </w:r>
      <w:r w:rsidR="00E83158" w:rsidRPr="00B3483C">
        <w:rPr>
          <w:rFonts w:ascii="Times New Roman" w:eastAsia="Times New Roman" w:hAnsi="Times New Roman" w:cs="Times New Roman"/>
          <w:b/>
          <w:sz w:val="22"/>
          <w:szCs w:val="22"/>
          <w:lang w:eastAsia="es-ES"/>
        </w:rPr>
        <w:t>.</w:t>
      </w:r>
      <w:r w:rsidR="004420E7" w:rsidRPr="00B3483C">
        <w:rPr>
          <w:rFonts w:ascii="Times New Roman" w:hAnsi="Times New Roman" w:cs="Times New Roman"/>
          <w:sz w:val="22"/>
          <w:szCs w:val="22"/>
        </w:rPr>
        <w:t xml:space="preserve"> </w:t>
      </w:r>
      <w:r w:rsidR="00E83158" w:rsidRPr="00B3483C">
        <w:rPr>
          <w:rFonts w:ascii="Times New Roman" w:hAnsi="Times New Roman" w:cs="Times New Roman"/>
          <w:b/>
          <w:sz w:val="22"/>
          <w:szCs w:val="22"/>
        </w:rPr>
        <w:t>CLÁUSULA TERCERA</w:t>
      </w:r>
      <w:r w:rsidR="004420E7" w:rsidRPr="00B3483C">
        <w:rPr>
          <w:rFonts w:ascii="Times New Roman" w:hAnsi="Times New Roman" w:cs="Times New Roman"/>
          <w:b/>
          <w:sz w:val="22"/>
          <w:szCs w:val="22"/>
        </w:rPr>
        <w:t>:</w:t>
      </w:r>
      <w:r w:rsidR="004420E7" w:rsidRPr="00B3483C">
        <w:rPr>
          <w:rFonts w:ascii="Times New Roman" w:hAnsi="Times New Roman" w:cs="Times New Roman"/>
          <w:sz w:val="22"/>
          <w:szCs w:val="22"/>
        </w:rPr>
        <w:t xml:space="preserve"> </w:t>
      </w:r>
      <w:r w:rsidR="004420E7" w:rsidRPr="00B3483C">
        <w:rPr>
          <w:rFonts w:ascii="Times New Roman" w:hAnsi="Times New Roman" w:cs="Times New Roman"/>
          <w:sz w:val="22"/>
          <w:szCs w:val="22"/>
          <w:u w:val="single"/>
        </w:rPr>
        <w:t xml:space="preserve">GARANTÍAS: </w:t>
      </w:r>
      <w:r w:rsidR="004420E7" w:rsidRPr="00B3483C">
        <w:rPr>
          <w:rFonts w:ascii="Times New Roman" w:hAnsi="Times New Roman" w:cs="Times New Roman"/>
          <w:sz w:val="22"/>
          <w:szCs w:val="22"/>
        </w:rPr>
        <w:t>El contratista se obliga a modificar las pólizas señaladas en el contrato inicial, ampliando las coberturas de conformidad con los valores adicionales</w:t>
      </w:r>
      <w:r w:rsidR="00976FF5" w:rsidRPr="00B3483C">
        <w:rPr>
          <w:rFonts w:ascii="Times New Roman" w:hAnsi="Times New Roman" w:cs="Times New Roman"/>
          <w:sz w:val="22"/>
          <w:szCs w:val="22"/>
        </w:rPr>
        <w:t xml:space="preserve"> suscritos</w:t>
      </w:r>
      <w:r w:rsidR="004420E7" w:rsidRPr="00B3483C">
        <w:rPr>
          <w:rFonts w:ascii="Times New Roman" w:hAnsi="Times New Roman" w:cs="Times New Roman"/>
          <w:sz w:val="22"/>
          <w:szCs w:val="22"/>
        </w:rPr>
        <w:t xml:space="preserve"> en el presente contrato. </w:t>
      </w:r>
      <w:r w:rsidR="00E83158" w:rsidRPr="00B3483C">
        <w:rPr>
          <w:rFonts w:ascii="Times New Roman" w:hAnsi="Times New Roman" w:cs="Times New Roman"/>
          <w:b/>
          <w:sz w:val="22"/>
          <w:szCs w:val="22"/>
        </w:rPr>
        <w:t>CLÁUSULA CUARTA</w:t>
      </w:r>
      <w:r w:rsidR="004420E7" w:rsidRPr="00B3483C">
        <w:rPr>
          <w:rFonts w:ascii="Times New Roman" w:hAnsi="Times New Roman" w:cs="Times New Roman"/>
          <w:b/>
          <w:sz w:val="22"/>
          <w:szCs w:val="22"/>
        </w:rPr>
        <w:t>:</w:t>
      </w:r>
      <w:r w:rsidR="004420E7" w:rsidRPr="00B3483C">
        <w:rPr>
          <w:rFonts w:ascii="Times New Roman" w:hAnsi="Times New Roman" w:cs="Times New Roman"/>
          <w:sz w:val="22"/>
          <w:szCs w:val="22"/>
        </w:rPr>
        <w:t xml:space="preserve"> </w:t>
      </w:r>
      <w:r w:rsidR="004420E7" w:rsidRPr="00B3483C">
        <w:rPr>
          <w:rFonts w:ascii="Times New Roman" w:hAnsi="Times New Roman" w:cs="Times New Roman"/>
          <w:sz w:val="22"/>
          <w:szCs w:val="22"/>
          <w:u w:val="single"/>
        </w:rPr>
        <w:t>VIGENCIA DE LAS ESTIPULACIONES:</w:t>
      </w:r>
      <w:r w:rsidR="004420E7" w:rsidRPr="00B3483C">
        <w:rPr>
          <w:rFonts w:ascii="Times New Roman" w:hAnsi="Times New Roman" w:cs="Times New Roman"/>
          <w:sz w:val="22"/>
          <w:szCs w:val="22"/>
        </w:rPr>
        <w:t xml:space="preserve"> Todas las cláusulas y estipulaciones contractuales del contrato principal, no modificadas en el presente acuerdo, permanecen vigentes en su exigibilidad</w:t>
      </w:r>
      <w:r w:rsidR="00E83158" w:rsidRPr="00B3483C">
        <w:rPr>
          <w:rFonts w:ascii="Times New Roman" w:hAnsi="Times New Roman" w:cs="Times New Roman"/>
          <w:b/>
          <w:sz w:val="22"/>
          <w:szCs w:val="22"/>
        </w:rPr>
        <w:t xml:space="preserve"> CLÁUSULA QUINTA</w:t>
      </w:r>
      <w:r w:rsidR="004420E7" w:rsidRPr="00B3483C">
        <w:rPr>
          <w:rFonts w:ascii="Times New Roman" w:hAnsi="Times New Roman" w:cs="Times New Roman"/>
          <w:b/>
          <w:sz w:val="22"/>
          <w:szCs w:val="22"/>
        </w:rPr>
        <w:t>:</w:t>
      </w:r>
      <w:r w:rsidR="004420E7" w:rsidRPr="00B3483C">
        <w:rPr>
          <w:rFonts w:ascii="Times New Roman" w:hAnsi="Times New Roman" w:cs="Times New Roman"/>
          <w:sz w:val="22"/>
          <w:szCs w:val="22"/>
        </w:rPr>
        <w:t xml:space="preserve"> </w:t>
      </w:r>
      <w:r w:rsidR="004420E7" w:rsidRPr="00B3483C">
        <w:rPr>
          <w:rFonts w:ascii="Times New Roman" w:hAnsi="Times New Roman" w:cs="Times New Roman"/>
          <w:sz w:val="22"/>
          <w:szCs w:val="22"/>
          <w:u w:val="single"/>
        </w:rPr>
        <w:t>PERFECCIONAMIENTO:</w:t>
      </w:r>
      <w:r w:rsidR="004420E7" w:rsidRPr="00B3483C">
        <w:rPr>
          <w:rFonts w:ascii="Times New Roman" w:hAnsi="Times New Roman" w:cs="Times New Roman"/>
          <w:sz w:val="22"/>
          <w:szCs w:val="22"/>
        </w:rPr>
        <w:t xml:space="preserve"> La presente adición se perfecciona con la firma de las partes y para su ejecución se requiere la aprobación de la ampliación de las garantías y el pago correspondiente a estampillas.</w:t>
      </w:r>
    </w:p>
    <w:p w14:paraId="041AB78D" w14:textId="692C88BF" w:rsidR="00794B22" w:rsidRPr="00B3483C" w:rsidRDefault="00794B22" w:rsidP="00F308AD">
      <w:pPr>
        <w:pStyle w:val="Sinespaciado"/>
        <w:jc w:val="both"/>
        <w:rPr>
          <w:rFonts w:eastAsia="Times New Roman"/>
          <w:sz w:val="22"/>
          <w:szCs w:val="22"/>
          <w:lang w:eastAsia="es-ES"/>
        </w:rPr>
      </w:pPr>
    </w:p>
    <w:p w14:paraId="78CA719E" w14:textId="3A44DEBC" w:rsidR="003002E6" w:rsidRPr="00B3483C" w:rsidRDefault="003002E6" w:rsidP="003002E6">
      <w:pPr>
        <w:jc w:val="both"/>
        <w:rPr>
          <w:rFonts w:ascii="Times New Roman" w:eastAsia="Times New Roman" w:hAnsi="Times New Roman" w:cs="Times New Roman"/>
          <w:sz w:val="22"/>
          <w:szCs w:val="22"/>
          <w:lang w:eastAsia="es-ES"/>
        </w:rPr>
      </w:pPr>
      <w:r w:rsidRPr="00B3483C">
        <w:rPr>
          <w:rFonts w:ascii="Times New Roman" w:eastAsia="Times New Roman" w:hAnsi="Times New Roman" w:cs="Times New Roman"/>
          <w:sz w:val="22"/>
          <w:szCs w:val="22"/>
          <w:lang w:eastAsia="es-ES"/>
        </w:rPr>
        <w:t xml:space="preserve">Para constancia de lo anterior firman la presente acta los que en ella intervinieron, a los </w:t>
      </w:r>
      <w:r w:rsidR="00055D88" w:rsidRPr="00B3483C">
        <w:rPr>
          <w:rFonts w:ascii="Times New Roman" w:eastAsia="Times New Roman" w:hAnsi="Times New Roman" w:cs="Times New Roman"/>
          <w:sz w:val="22"/>
          <w:szCs w:val="22"/>
          <w:lang w:eastAsia="es-ES"/>
        </w:rPr>
        <w:t>veinticuatro</w:t>
      </w:r>
      <w:r w:rsidR="00E7157F" w:rsidRPr="00B3483C">
        <w:rPr>
          <w:rFonts w:ascii="Times New Roman" w:eastAsia="Times New Roman" w:hAnsi="Times New Roman" w:cs="Times New Roman"/>
          <w:sz w:val="22"/>
          <w:szCs w:val="22"/>
          <w:lang w:eastAsia="es-ES"/>
        </w:rPr>
        <w:t xml:space="preserve"> </w:t>
      </w:r>
      <w:r w:rsidR="00976FF5" w:rsidRPr="00B3483C">
        <w:rPr>
          <w:rFonts w:ascii="Times New Roman" w:eastAsia="Times New Roman" w:hAnsi="Times New Roman" w:cs="Times New Roman"/>
          <w:sz w:val="22"/>
          <w:szCs w:val="22"/>
          <w:lang w:eastAsia="es-ES"/>
        </w:rPr>
        <w:t>(</w:t>
      </w:r>
      <w:r w:rsidR="00055D88" w:rsidRPr="00B3483C">
        <w:rPr>
          <w:rFonts w:ascii="Times New Roman" w:eastAsia="Times New Roman" w:hAnsi="Times New Roman" w:cs="Times New Roman"/>
          <w:sz w:val="22"/>
          <w:szCs w:val="22"/>
          <w:lang w:eastAsia="es-ES"/>
        </w:rPr>
        <w:t>24</w:t>
      </w:r>
      <w:r w:rsidRPr="00B3483C">
        <w:rPr>
          <w:rFonts w:ascii="Times New Roman" w:eastAsia="Times New Roman" w:hAnsi="Times New Roman" w:cs="Times New Roman"/>
          <w:sz w:val="22"/>
          <w:szCs w:val="22"/>
          <w:lang w:eastAsia="es-ES"/>
        </w:rPr>
        <w:t xml:space="preserve">) días del mes de </w:t>
      </w:r>
      <w:r w:rsidR="00C97B66" w:rsidRPr="00B3483C">
        <w:rPr>
          <w:rFonts w:ascii="Times New Roman" w:eastAsia="Times New Roman" w:hAnsi="Times New Roman" w:cs="Times New Roman"/>
          <w:sz w:val="22"/>
          <w:szCs w:val="22"/>
          <w:lang w:eastAsia="es-ES"/>
        </w:rPr>
        <w:t>ener</w:t>
      </w:r>
      <w:r w:rsidR="00E83158" w:rsidRPr="00B3483C">
        <w:rPr>
          <w:rFonts w:ascii="Times New Roman" w:eastAsia="Times New Roman" w:hAnsi="Times New Roman" w:cs="Times New Roman"/>
          <w:sz w:val="22"/>
          <w:szCs w:val="22"/>
          <w:lang w:eastAsia="es-ES"/>
        </w:rPr>
        <w:t>o</w:t>
      </w:r>
      <w:r w:rsidR="00C97B66" w:rsidRPr="00B3483C">
        <w:rPr>
          <w:rFonts w:ascii="Times New Roman" w:eastAsia="Times New Roman" w:hAnsi="Times New Roman" w:cs="Times New Roman"/>
          <w:sz w:val="22"/>
          <w:szCs w:val="22"/>
          <w:lang w:eastAsia="es-ES"/>
        </w:rPr>
        <w:t xml:space="preserve"> de 2022</w:t>
      </w:r>
      <w:r w:rsidRPr="00B3483C">
        <w:rPr>
          <w:rFonts w:ascii="Times New Roman" w:eastAsia="Times New Roman" w:hAnsi="Times New Roman" w:cs="Times New Roman"/>
          <w:sz w:val="22"/>
          <w:szCs w:val="22"/>
          <w:lang w:eastAsia="es-ES"/>
        </w:rPr>
        <w:t>.</w:t>
      </w:r>
    </w:p>
    <w:p w14:paraId="03727DDA" w14:textId="77777777" w:rsidR="003002E6" w:rsidRPr="00B3483C" w:rsidRDefault="003002E6" w:rsidP="003002E6">
      <w:pPr>
        <w:jc w:val="both"/>
        <w:rPr>
          <w:rFonts w:ascii="Times New Roman" w:eastAsia="Times New Roman" w:hAnsi="Times New Roman" w:cs="Times New Roman"/>
          <w:sz w:val="22"/>
          <w:szCs w:val="22"/>
          <w:lang w:eastAsia="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0"/>
        <w:gridCol w:w="4252"/>
      </w:tblGrid>
      <w:tr w:rsidR="003A1201" w:rsidRPr="00B3483C" w14:paraId="5073E073" w14:textId="77777777" w:rsidTr="00E83158">
        <w:trPr>
          <w:trHeight w:val="128"/>
        </w:trPr>
        <w:tc>
          <w:tcPr>
            <w:tcW w:w="4820" w:type="dxa"/>
            <w:vAlign w:val="bottom"/>
          </w:tcPr>
          <w:p w14:paraId="0ED53649" w14:textId="77777777" w:rsidR="00464A03" w:rsidRPr="00B3483C" w:rsidRDefault="00464A03" w:rsidP="00656088">
            <w:pPr>
              <w:jc w:val="center"/>
              <w:rPr>
                <w:rFonts w:ascii="Times New Roman" w:eastAsia="Times New Roman" w:hAnsi="Times New Roman" w:cs="Times New Roman"/>
                <w:b/>
                <w:sz w:val="22"/>
                <w:szCs w:val="22"/>
                <w:lang w:val="es-CO" w:eastAsia="es-ES"/>
              </w:rPr>
            </w:pPr>
            <w:r w:rsidRPr="00B3483C">
              <w:rPr>
                <w:rFonts w:ascii="Times New Roman" w:eastAsia="Times New Roman" w:hAnsi="Times New Roman" w:cs="Times New Roman"/>
                <w:b/>
                <w:sz w:val="22"/>
                <w:szCs w:val="22"/>
                <w:lang w:val="es-CO" w:eastAsia="es-ES"/>
              </w:rPr>
              <w:t>EMAC S.A. E.S.P</w:t>
            </w:r>
          </w:p>
        </w:tc>
        <w:tc>
          <w:tcPr>
            <w:tcW w:w="4252" w:type="dxa"/>
            <w:vAlign w:val="bottom"/>
          </w:tcPr>
          <w:p w14:paraId="2490575A" w14:textId="77777777" w:rsidR="00464A03" w:rsidRPr="00B3483C" w:rsidRDefault="00464A03" w:rsidP="00656088">
            <w:pPr>
              <w:jc w:val="center"/>
              <w:rPr>
                <w:rFonts w:ascii="Times New Roman" w:eastAsia="Times New Roman" w:hAnsi="Times New Roman" w:cs="Times New Roman"/>
                <w:b/>
                <w:sz w:val="22"/>
                <w:szCs w:val="22"/>
                <w:lang w:val="es-CO" w:eastAsia="es-ES"/>
              </w:rPr>
            </w:pPr>
            <w:r w:rsidRPr="00B3483C">
              <w:rPr>
                <w:rFonts w:ascii="Times New Roman" w:eastAsia="Times New Roman" w:hAnsi="Times New Roman" w:cs="Times New Roman"/>
                <w:b/>
                <w:sz w:val="22"/>
                <w:szCs w:val="22"/>
                <w:lang w:val="es-CO" w:eastAsia="es-ES"/>
              </w:rPr>
              <w:t>CONTRATISTA</w:t>
            </w:r>
          </w:p>
        </w:tc>
      </w:tr>
      <w:tr w:rsidR="003A1201" w:rsidRPr="00B3483C" w14:paraId="48A66E3E" w14:textId="77777777" w:rsidTr="00E83158">
        <w:trPr>
          <w:trHeight w:val="1162"/>
        </w:trPr>
        <w:tc>
          <w:tcPr>
            <w:tcW w:w="4820" w:type="dxa"/>
            <w:tcBorders>
              <w:bottom w:val="single" w:sz="4" w:space="0" w:color="auto"/>
            </w:tcBorders>
            <w:vAlign w:val="bottom"/>
          </w:tcPr>
          <w:p w14:paraId="087683EE" w14:textId="0C99D3A1" w:rsidR="00464A03" w:rsidRPr="00B3483C" w:rsidRDefault="00464A03" w:rsidP="003A2278">
            <w:pPr>
              <w:pStyle w:val="Ttulo2"/>
              <w:jc w:val="center"/>
              <w:rPr>
                <w:rFonts w:ascii="Times New Roman" w:hAnsi="Times New Roman"/>
                <w:b w:val="0"/>
                <w:bCs w:val="0"/>
                <w:color w:val="auto"/>
                <w:sz w:val="22"/>
                <w:szCs w:val="22"/>
                <w:lang w:val="es-CO"/>
              </w:rPr>
            </w:pPr>
          </w:p>
          <w:p w14:paraId="0458780C" w14:textId="77777777" w:rsidR="00EE7CDA" w:rsidRPr="00B3483C" w:rsidRDefault="00EE7CDA" w:rsidP="00EE7CDA">
            <w:pPr>
              <w:rPr>
                <w:rFonts w:ascii="Times New Roman" w:hAnsi="Times New Roman" w:cs="Times New Roman"/>
                <w:sz w:val="22"/>
                <w:szCs w:val="22"/>
                <w:lang w:val="es-CO" w:eastAsia="es-ES"/>
              </w:rPr>
            </w:pPr>
          </w:p>
          <w:p w14:paraId="0D178D0C" w14:textId="77777777" w:rsidR="00464A03" w:rsidRPr="00B3483C" w:rsidRDefault="00464A03" w:rsidP="003A2278">
            <w:pPr>
              <w:jc w:val="center"/>
              <w:rPr>
                <w:rFonts w:ascii="Times New Roman" w:eastAsia="Times New Roman" w:hAnsi="Times New Roman" w:cs="Times New Roman"/>
                <w:sz w:val="22"/>
                <w:szCs w:val="22"/>
                <w:lang w:val="es-CO" w:eastAsia="es-ES"/>
              </w:rPr>
            </w:pPr>
          </w:p>
          <w:p w14:paraId="5B8ACE6A" w14:textId="77777777" w:rsidR="00464A03" w:rsidRPr="00B3483C" w:rsidRDefault="00464A03" w:rsidP="003A2278">
            <w:pPr>
              <w:jc w:val="center"/>
              <w:rPr>
                <w:rFonts w:ascii="Times New Roman" w:eastAsia="Times New Roman" w:hAnsi="Times New Roman" w:cs="Times New Roman"/>
                <w:sz w:val="22"/>
                <w:szCs w:val="22"/>
                <w:lang w:val="es-CO" w:eastAsia="es-ES"/>
              </w:rPr>
            </w:pPr>
          </w:p>
          <w:p w14:paraId="4516CB69" w14:textId="1D38C6AD" w:rsidR="00464A03" w:rsidRPr="00B3483C" w:rsidRDefault="00B3483C" w:rsidP="00976FF5">
            <w:pPr>
              <w:jc w:val="center"/>
              <w:rPr>
                <w:rFonts w:ascii="Times New Roman" w:eastAsia="Times New Roman" w:hAnsi="Times New Roman" w:cs="Times New Roman"/>
                <w:sz w:val="22"/>
                <w:szCs w:val="22"/>
                <w:lang w:val="es-CO" w:eastAsia="es-ES"/>
              </w:rPr>
            </w:pPr>
            <w:r>
              <w:rPr>
                <w:rFonts w:ascii="Times New Roman" w:eastAsia="Times New Roman" w:hAnsi="Times New Roman" w:cs="Times New Roman"/>
                <w:b/>
                <w:sz w:val="22"/>
                <w:szCs w:val="22"/>
                <w:lang w:val="es-CO" w:eastAsia="es-ES"/>
              </w:rPr>
              <w:t>XXXXXXXXXXXXXXXXXXXXXXX</w:t>
            </w:r>
            <w:r w:rsidR="00464A03" w:rsidRPr="00B3483C">
              <w:rPr>
                <w:rFonts w:ascii="Times New Roman" w:eastAsia="Times New Roman" w:hAnsi="Times New Roman" w:cs="Times New Roman"/>
                <w:sz w:val="22"/>
                <w:szCs w:val="22"/>
                <w:lang w:val="es-CO" w:eastAsia="es-ES"/>
              </w:rPr>
              <w:br/>
            </w:r>
            <w:r w:rsidR="00976FF5" w:rsidRPr="00B3483C">
              <w:rPr>
                <w:rFonts w:ascii="Times New Roman" w:eastAsia="Times New Roman" w:hAnsi="Times New Roman" w:cs="Times New Roman"/>
                <w:sz w:val="22"/>
                <w:szCs w:val="22"/>
                <w:lang w:val="es-CO" w:eastAsia="es-ES"/>
              </w:rPr>
              <w:t>GERENTE</w:t>
            </w:r>
          </w:p>
        </w:tc>
        <w:tc>
          <w:tcPr>
            <w:tcW w:w="4252" w:type="dxa"/>
            <w:vAlign w:val="bottom"/>
          </w:tcPr>
          <w:p w14:paraId="16864241" w14:textId="77777777" w:rsidR="00464A03" w:rsidRPr="00B3483C" w:rsidRDefault="00464A03" w:rsidP="003A2278">
            <w:pPr>
              <w:tabs>
                <w:tab w:val="left" w:pos="1340"/>
              </w:tabs>
              <w:ind w:right="-129"/>
              <w:jc w:val="center"/>
              <w:rPr>
                <w:rFonts w:ascii="Times New Roman" w:eastAsia="Times New Roman" w:hAnsi="Times New Roman" w:cs="Times New Roman"/>
                <w:sz w:val="22"/>
                <w:szCs w:val="22"/>
                <w:lang w:val="es-CO" w:eastAsia="es-ES"/>
              </w:rPr>
            </w:pPr>
          </w:p>
          <w:p w14:paraId="37A8798D" w14:textId="77777777" w:rsidR="00464A03" w:rsidRPr="00B3483C" w:rsidRDefault="00464A03" w:rsidP="003A2278">
            <w:pPr>
              <w:tabs>
                <w:tab w:val="left" w:pos="1340"/>
              </w:tabs>
              <w:ind w:right="-129"/>
              <w:jc w:val="center"/>
              <w:rPr>
                <w:rFonts w:ascii="Times New Roman" w:eastAsia="Times New Roman" w:hAnsi="Times New Roman" w:cs="Times New Roman"/>
                <w:sz w:val="22"/>
                <w:szCs w:val="22"/>
                <w:lang w:val="es-CO" w:eastAsia="es-ES"/>
              </w:rPr>
            </w:pPr>
          </w:p>
          <w:p w14:paraId="554BEA11" w14:textId="77777777" w:rsidR="00464A03" w:rsidRPr="00B3483C" w:rsidRDefault="00464A03" w:rsidP="003A2278">
            <w:pPr>
              <w:tabs>
                <w:tab w:val="left" w:pos="1340"/>
              </w:tabs>
              <w:ind w:right="-129"/>
              <w:jc w:val="center"/>
              <w:rPr>
                <w:rFonts w:ascii="Times New Roman" w:eastAsia="Times New Roman" w:hAnsi="Times New Roman" w:cs="Times New Roman"/>
                <w:sz w:val="22"/>
                <w:szCs w:val="22"/>
                <w:lang w:val="es-CO" w:eastAsia="es-ES"/>
              </w:rPr>
            </w:pPr>
          </w:p>
          <w:p w14:paraId="5C5F71D4" w14:textId="01C14D7E" w:rsidR="00464A03" w:rsidRPr="00B3483C" w:rsidRDefault="00464A03" w:rsidP="003A2278">
            <w:pPr>
              <w:tabs>
                <w:tab w:val="left" w:pos="1340"/>
              </w:tabs>
              <w:ind w:right="-129"/>
              <w:jc w:val="center"/>
              <w:rPr>
                <w:rFonts w:ascii="Times New Roman" w:eastAsia="Times New Roman" w:hAnsi="Times New Roman" w:cs="Times New Roman"/>
                <w:sz w:val="22"/>
                <w:szCs w:val="22"/>
                <w:lang w:val="es-CO" w:eastAsia="es-ES"/>
              </w:rPr>
            </w:pPr>
          </w:p>
          <w:p w14:paraId="6FC68734" w14:textId="77777777" w:rsidR="00E83158" w:rsidRPr="00B3483C" w:rsidRDefault="00E83158" w:rsidP="003A2278">
            <w:pPr>
              <w:tabs>
                <w:tab w:val="left" w:pos="1340"/>
              </w:tabs>
              <w:ind w:right="-129"/>
              <w:jc w:val="center"/>
              <w:rPr>
                <w:rFonts w:ascii="Times New Roman" w:eastAsia="Times New Roman" w:hAnsi="Times New Roman" w:cs="Times New Roman"/>
                <w:sz w:val="22"/>
                <w:szCs w:val="22"/>
                <w:lang w:val="es-CO" w:eastAsia="es-ES"/>
              </w:rPr>
            </w:pPr>
          </w:p>
          <w:p w14:paraId="698C5BB0" w14:textId="51444506" w:rsidR="00464A03" w:rsidRPr="00B3483C" w:rsidRDefault="00C97B66" w:rsidP="003A2278">
            <w:pPr>
              <w:tabs>
                <w:tab w:val="left" w:pos="1340"/>
              </w:tabs>
              <w:ind w:right="-129"/>
              <w:jc w:val="center"/>
              <w:rPr>
                <w:rFonts w:ascii="Times New Roman" w:eastAsia="Times New Roman" w:hAnsi="Times New Roman" w:cs="Times New Roman"/>
                <w:sz w:val="22"/>
                <w:szCs w:val="22"/>
                <w:lang w:val="es-CO" w:eastAsia="es-ES"/>
              </w:rPr>
            </w:pPr>
            <w:r w:rsidRPr="00B3483C">
              <w:rPr>
                <w:rFonts w:ascii="Times New Roman" w:eastAsia="Times New Roman" w:hAnsi="Times New Roman" w:cs="Times New Roman"/>
                <w:b/>
                <w:color w:val="FF0000"/>
                <w:sz w:val="22"/>
                <w:szCs w:val="22"/>
                <w:lang w:val="es-CO" w:eastAsia="es-ES"/>
              </w:rPr>
              <w:t xml:space="preserve">XXX XXX XXX XXX </w:t>
            </w:r>
            <w:r w:rsidR="00D930DF" w:rsidRPr="00B3483C">
              <w:rPr>
                <w:rFonts w:ascii="Times New Roman" w:eastAsia="Times New Roman" w:hAnsi="Times New Roman" w:cs="Times New Roman"/>
                <w:sz w:val="22"/>
                <w:szCs w:val="22"/>
                <w:lang w:val="es-CO" w:eastAsia="es-ES"/>
              </w:rPr>
              <w:br/>
              <w:t>C.C. No. XXX XXX XXXX</w:t>
            </w:r>
            <w:r w:rsidR="00E83158" w:rsidRPr="00B3483C">
              <w:rPr>
                <w:rFonts w:ascii="Times New Roman" w:eastAsia="Times New Roman" w:hAnsi="Times New Roman" w:cs="Times New Roman"/>
                <w:sz w:val="22"/>
                <w:szCs w:val="22"/>
                <w:lang w:val="es-CO" w:eastAsia="es-ES"/>
              </w:rPr>
              <w:t xml:space="preserve"> de Neiva</w:t>
            </w:r>
          </w:p>
        </w:tc>
      </w:tr>
      <w:tr w:rsidR="003A1201" w:rsidRPr="00B3483C" w14:paraId="6B59C4DE" w14:textId="77777777" w:rsidTr="00E83158">
        <w:trPr>
          <w:trHeight w:val="128"/>
        </w:trPr>
        <w:tc>
          <w:tcPr>
            <w:tcW w:w="4820" w:type="dxa"/>
            <w:tcBorders>
              <w:top w:val="single" w:sz="4" w:space="0" w:color="auto"/>
              <w:left w:val="single" w:sz="4" w:space="0" w:color="auto"/>
              <w:right w:val="single" w:sz="4" w:space="0" w:color="auto"/>
            </w:tcBorders>
            <w:vAlign w:val="bottom"/>
          </w:tcPr>
          <w:p w14:paraId="33E00B4E" w14:textId="2B8D68F8" w:rsidR="00464A03" w:rsidRPr="00B3483C" w:rsidRDefault="00464A03" w:rsidP="003A2278">
            <w:pPr>
              <w:jc w:val="center"/>
              <w:rPr>
                <w:rFonts w:ascii="Times New Roman" w:eastAsia="Times New Roman" w:hAnsi="Times New Roman" w:cs="Times New Roman"/>
                <w:b/>
                <w:sz w:val="22"/>
                <w:szCs w:val="22"/>
                <w:lang w:val="es-CO" w:eastAsia="es-ES"/>
              </w:rPr>
            </w:pPr>
            <w:r w:rsidRPr="00B3483C">
              <w:rPr>
                <w:rFonts w:ascii="Times New Roman" w:eastAsia="Times New Roman" w:hAnsi="Times New Roman" w:cs="Times New Roman"/>
                <w:b/>
                <w:sz w:val="22"/>
                <w:szCs w:val="22"/>
                <w:lang w:val="es-CO" w:eastAsia="es-ES"/>
              </w:rPr>
              <w:t>PROYECTÓ</w:t>
            </w:r>
            <w:r w:rsidR="001638A9" w:rsidRPr="00B3483C">
              <w:rPr>
                <w:rFonts w:ascii="Times New Roman" w:eastAsia="Times New Roman" w:hAnsi="Times New Roman" w:cs="Times New Roman"/>
                <w:b/>
                <w:sz w:val="22"/>
                <w:szCs w:val="22"/>
                <w:lang w:val="es-CO" w:eastAsia="es-ES"/>
              </w:rPr>
              <w:t xml:space="preserve"> Y REVISÓ</w:t>
            </w:r>
            <w:r w:rsidR="00376CA9" w:rsidRPr="00B3483C">
              <w:rPr>
                <w:rFonts w:ascii="Times New Roman" w:eastAsia="Times New Roman" w:hAnsi="Times New Roman" w:cs="Times New Roman"/>
                <w:b/>
                <w:sz w:val="22"/>
                <w:szCs w:val="22"/>
                <w:lang w:val="es-CO" w:eastAsia="es-ES"/>
              </w:rPr>
              <w:t xml:space="preserve"> TEXTO </w:t>
            </w:r>
            <w:r w:rsidR="00A4460E" w:rsidRPr="00B3483C">
              <w:rPr>
                <w:rFonts w:ascii="Times New Roman" w:eastAsia="Times New Roman" w:hAnsi="Times New Roman" w:cs="Times New Roman"/>
                <w:b/>
                <w:sz w:val="22"/>
                <w:szCs w:val="22"/>
                <w:lang w:val="es-CO" w:eastAsia="es-ES"/>
              </w:rPr>
              <w:t>JURÍDICO</w:t>
            </w:r>
          </w:p>
        </w:tc>
        <w:tc>
          <w:tcPr>
            <w:tcW w:w="4252" w:type="dxa"/>
            <w:tcBorders>
              <w:left w:val="single" w:sz="4" w:space="0" w:color="auto"/>
            </w:tcBorders>
            <w:vAlign w:val="bottom"/>
          </w:tcPr>
          <w:p w14:paraId="351E6D74" w14:textId="77777777" w:rsidR="00464A03" w:rsidRPr="00B3483C" w:rsidRDefault="00464A03" w:rsidP="003A2278">
            <w:pPr>
              <w:jc w:val="center"/>
              <w:rPr>
                <w:rFonts w:ascii="Times New Roman" w:eastAsia="Times New Roman" w:hAnsi="Times New Roman" w:cs="Times New Roman"/>
                <w:sz w:val="22"/>
                <w:szCs w:val="22"/>
                <w:lang w:val="es-CO" w:eastAsia="es-ES"/>
              </w:rPr>
            </w:pPr>
          </w:p>
        </w:tc>
      </w:tr>
      <w:tr w:rsidR="003A1201" w:rsidRPr="00B3483C" w14:paraId="09259EEA" w14:textId="77777777" w:rsidTr="00E83158">
        <w:trPr>
          <w:trHeight w:val="1220"/>
        </w:trPr>
        <w:tc>
          <w:tcPr>
            <w:tcW w:w="4820" w:type="dxa"/>
            <w:tcBorders>
              <w:left w:val="single" w:sz="4" w:space="0" w:color="auto"/>
              <w:bottom w:val="single" w:sz="4" w:space="0" w:color="auto"/>
              <w:right w:val="single" w:sz="4" w:space="0" w:color="auto"/>
            </w:tcBorders>
            <w:vAlign w:val="bottom"/>
          </w:tcPr>
          <w:p w14:paraId="64F50AD4" w14:textId="2CC413A5" w:rsidR="00EE7CDA" w:rsidRPr="00B3483C" w:rsidRDefault="00EE7CDA" w:rsidP="00C97B66">
            <w:pPr>
              <w:rPr>
                <w:rFonts w:ascii="Times New Roman" w:eastAsia="Times New Roman" w:hAnsi="Times New Roman" w:cs="Times New Roman"/>
                <w:sz w:val="22"/>
                <w:szCs w:val="22"/>
                <w:lang w:val="es-CO" w:eastAsia="es-ES"/>
              </w:rPr>
            </w:pPr>
          </w:p>
          <w:p w14:paraId="6317709E" w14:textId="77777777" w:rsidR="00A4460E" w:rsidRPr="00B3483C" w:rsidRDefault="00A4460E" w:rsidP="003A2278">
            <w:pPr>
              <w:jc w:val="center"/>
              <w:rPr>
                <w:rFonts w:ascii="Times New Roman" w:eastAsia="Times New Roman" w:hAnsi="Times New Roman" w:cs="Times New Roman"/>
                <w:sz w:val="22"/>
                <w:szCs w:val="22"/>
                <w:lang w:val="es-CO" w:eastAsia="es-ES"/>
              </w:rPr>
            </w:pPr>
          </w:p>
          <w:p w14:paraId="3A9736D9" w14:textId="77777777" w:rsidR="00C97B66" w:rsidRPr="00B3483C" w:rsidRDefault="00C97B66" w:rsidP="00C97B66">
            <w:pPr>
              <w:rPr>
                <w:rFonts w:ascii="Times New Roman" w:eastAsia="Times New Roman" w:hAnsi="Times New Roman" w:cs="Times New Roman"/>
                <w:b/>
                <w:sz w:val="22"/>
                <w:szCs w:val="22"/>
                <w:lang w:val="es-CO" w:eastAsia="es-ES"/>
              </w:rPr>
            </w:pPr>
          </w:p>
          <w:p w14:paraId="4DDD57E8" w14:textId="77777777" w:rsidR="00C97B66" w:rsidRPr="00B3483C" w:rsidRDefault="00C97B66" w:rsidP="00C97B66">
            <w:pPr>
              <w:rPr>
                <w:rFonts w:ascii="Times New Roman" w:eastAsia="Times New Roman" w:hAnsi="Times New Roman" w:cs="Times New Roman"/>
                <w:b/>
                <w:sz w:val="22"/>
                <w:szCs w:val="22"/>
                <w:lang w:val="es-CO" w:eastAsia="es-ES"/>
              </w:rPr>
            </w:pPr>
          </w:p>
          <w:p w14:paraId="7A8B8B31" w14:textId="7710D509" w:rsidR="00464A03" w:rsidRPr="00B3483C" w:rsidRDefault="00B3483C" w:rsidP="00C97B66">
            <w:pPr>
              <w:jc w:val="center"/>
              <w:rPr>
                <w:rFonts w:ascii="Times New Roman" w:eastAsia="Times New Roman" w:hAnsi="Times New Roman" w:cs="Times New Roman"/>
                <w:b/>
                <w:sz w:val="22"/>
                <w:szCs w:val="22"/>
                <w:lang w:val="es-CO" w:eastAsia="es-ES"/>
              </w:rPr>
            </w:pPr>
            <w:r>
              <w:rPr>
                <w:rFonts w:ascii="Times New Roman" w:eastAsia="Times New Roman" w:hAnsi="Times New Roman" w:cs="Times New Roman"/>
                <w:b/>
                <w:sz w:val="22"/>
                <w:szCs w:val="22"/>
                <w:lang w:val="es-CO" w:eastAsia="es-ES"/>
              </w:rPr>
              <w:t>XXXXXXXXXXXXXXXXX</w:t>
            </w:r>
          </w:p>
          <w:p w14:paraId="5667DAAC" w14:textId="6A74F764" w:rsidR="00464A03" w:rsidRPr="00B3483C" w:rsidRDefault="00B10FBB" w:rsidP="00CE0F13">
            <w:pPr>
              <w:jc w:val="center"/>
              <w:rPr>
                <w:rFonts w:ascii="Times New Roman" w:eastAsia="Times New Roman" w:hAnsi="Times New Roman" w:cs="Times New Roman"/>
                <w:sz w:val="22"/>
                <w:szCs w:val="22"/>
                <w:lang w:val="es-CO" w:eastAsia="es-ES"/>
              </w:rPr>
            </w:pPr>
            <w:r w:rsidRPr="00B3483C">
              <w:rPr>
                <w:rFonts w:ascii="Times New Roman" w:eastAsia="Times New Roman" w:hAnsi="Times New Roman" w:cs="Times New Roman"/>
                <w:sz w:val="22"/>
                <w:szCs w:val="22"/>
                <w:lang w:val="es-CO" w:eastAsia="es-ES"/>
              </w:rPr>
              <w:t>ASESOR JURÍDIC</w:t>
            </w:r>
            <w:r w:rsidR="00CE0F13" w:rsidRPr="00B3483C">
              <w:rPr>
                <w:rFonts w:ascii="Times New Roman" w:eastAsia="Times New Roman" w:hAnsi="Times New Roman" w:cs="Times New Roman"/>
                <w:sz w:val="22"/>
                <w:szCs w:val="22"/>
                <w:lang w:val="es-CO" w:eastAsia="es-ES"/>
              </w:rPr>
              <w:t>A</w:t>
            </w:r>
            <w:r w:rsidRPr="00B3483C">
              <w:rPr>
                <w:rFonts w:ascii="Times New Roman" w:eastAsia="Times New Roman" w:hAnsi="Times New Roman" w:cs="Times New Roman"/>
                <w:sz w:val="22"/>
                <w:szCs w:val="22"/>
                <w:lang w:val="es-CO" w:eastAsia="es-ES"/>
              </w:rPr>
              <w:t xml:space="preserve"> </w:t>
            </w:r>
            <w:r w:rsidR="00CE0F13" w:rsidRPr="00B3483C">
              <w:rPr>
                <w:rFonts w:ascii="Times New Roman" w:eastAsia="Times New Roman" w:hAnsi="Times New Roman" w:cs="Times New Roman"/>
                <w:sz w:val="22"/>
                <w:szCs w:val="22"/>
                <w:lang w:val="es-CO" w:eastAsia="es-ES"/>
              </w:rPr>
              <w:t>EXTERNA</w:t>
            </w:r>
          </w:p>
        </w:tc>
        <w:tc>
          <w:tcPr>
            <w:tcW w:w="4252" w:type="dxa"/>
            <w:tcBorders>
              <w:left w:val="single" w:sz="4" w:space="0" w:color="auto"/>
            </w:tcBorders>
            <w:vAlign w:val="bottom"/>
          </w:tcPr>
          <w:p w14:paraId="693CECB2" w14:textId="77777777" w:rsidR="00464A03" w:rsidRPr="00B3483C" w:rsidRDefault="00464A03" w:rsidP="003A2278">
            <w:pPr>
              <w:jc w:val="center"/>
              <w:rPr>
                <w:rFonts w:ascii="Times New Roman" w:eastAsia="Times New Roman" w:hAnsi="Times New Roman" w:cs="Times New Roman"/>
                <w:sz w:val="22"/>
                <w:szCs w:val="22"/>
                <w:lang w:val="es-CO" w:eastAsia="es-ES"/>
              </w:rPr>
            </w:pPr>
          </w:p>
          <w:p w14:paraId="61515E4D" w14:textId="77777777" w:rsidR="00464A03" w:rsidRPr="00B3483C" w:rsidRDefault="00464A03" w:rsidP="003A2278">
            <w:pPr>
              <w:jc w:val="center"/>
              <w:rPr>
                <w:rFonts w:ascii="Times New Roman" w:eastAsia="Times New Roman" w:hAnsi="Times New Roman" w:cs="Times New Roman"/>
                <w:sz w:val="22"/>
                <w:szCs w:val="22"/>
                <w:lang w:val="es-CO" w:eastAsia="es-ES"/>
              </w:rPr>
            </w:pPr>
          </w:p>
          <w:p w14:paraId="099B908F" w14:textId="77777777" w:rsidR="00464A03" w:rsidRPr="00B3483C" w:rsidRDefault="00464A03" w:rsidP="003A2278">
            <w:pPr>
              <w:jc w:val="center"/>
              <w:rPr>
                <w:rFonts w:ascii="Times New Roman" w:eastAsia="Times New Roman" w:hAnsi="Times New Roman" w:cs="Times New Roman"/>
                <w:sz w:val="22"/>
                <w:szCs w:val="22"/>
                <w:lang w:val="es-CO" w:eastAsia="es-ES"/>
              </w:rPr>
            </w:pPr>
          </w:p>
          <w:p w14:paraId="30057699" w14:textId="77777777" w:rsidR="00464A03" w:rsidRPr="00B3483C" w:rsidRDefault="00464A03" w:rsidP="003A2278">
            <w:pPr>
              <w:jc w:val="center"/>
              <w:rPr>
                <w:rFonts w:ascii="Times New Roman" w:eastAsia="Times New Roman" w:hAnsi="Times New Roman" w:cs="Times New Roman"/>
                <w:sz w:val="22"/>
                <w:szCs w:val="22"/>
                <w:lang w:val="es-CO" w:eastAsia="es-ES"/>
              </w:rPr>
            </w:pPr>
          </w:p>
          <w:p w14:paraId="5CA38B58" w14:textId="77777777" w:rsidR="00464A03" w:rsidRPr="00B3483C" w:rsidRDefault="00464A03" w:rsidP="003A2278">
            <w:pPr>
              <w:jc w:val="center"/>
              <w:rPr>
                <w:rFonts w:ascii="Times New Roman" w:eastAsia="Times New Roman" w:hAnsi="Times New Roman" w:cs="Times New Roman"/>
                <w:sz w:val="22"/>
                <w:szCs w:val="22"/>
                <w:lang w:val="es-CO" w:eastAsia="es-ES"/>
              </w:rPr>
            </w:pPr>
          </w:p>
        </w:tc>
      </w:tr>
    </w:tbl>
    <w:p w14:paraId="24212745" w14:textId="77777777" w:rsidR="00F75C41" w:rsidRPr="00B3483C" w:rsidRDefault="00F75C41" w:rsidP="00DB017F">
      <w:pPr>
        <w:pStyle w:val="Sinespaciado"/>
        <w:jc w:val="both"/>
        <w:rPr>
          <w:sz w:val="22"/>
          <w:szCs w:val="22"/>
        </w:rPr>
      </w:pPr>
    </w:p>
    <w:sectPr w:rsidR="00F75C41" w:rsidRPr="00B3483C" w:rsidSect="00337FAF">
      <w:headerReference w:type="even" r:id="rId8"/>
      <w:headerReference w:type="default" r:id="rId9"/>
      <w:footerReference w:type="even" r:id="rId10"/>
      <w:footerReference w:type="default" r:id="rId11"/>
      <w:headerReference w:type="first" r:id="rId12"/>
      <w:footerReference w:type="first" r:id="rId13"/>
      <w:pgSz w:w="12240" w:h="15840" w:code="1"/>
      <w:pgMar w:top="1701" w:right="1701" w:bottom="1701" w:left="1418"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3D568" w14:textId="77777777" w:rsidR="00BF1F43" w:rsidRDefault="00BF1F43" w:rsidP="00FE0535">
      <w:r>
        <w:separator/>
      </w:r>
    </w:p>
  </w:endnote>
  <w:endnote w:type="continuationSeparator" w:id="0">
    <w:p w14:paraId="612428F6" w14:textId="77777777" w:rsidR="00BF1F43" w:rsidRDefault="00BF1F43" w:rsidP="00FE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Abject Failure">
    <w:altName w:val="Copperplate Gothic Bold"/>
    <w:charset w:val="00"/>
    <w:family w:val="auto"/>
    <w:pitch w:val="variable"/>
    <w:sig w:usb0="00000003" w:usb1="0000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C9714" w14:textId="77777777" w:rsidR="00337FAF" w:rsidRDefault="00337FA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36903" w14:textId="170A659D" w:rsidR="005969A4" w:rsidRDefault="00B3483C" w:rsidP="005969A4">
    <w:pPr>
      <w:pStyle w:val="Piedepgina"/>
      <w:tabs>
        <w:tab w:val="clear" w:pos="4252"/>
        <w:tab w:val="clear" w:pos="8504"/>
        <w:tab w:val="center" w:pos="4560"/>
      </w:tabs>
    </w:pPr>
    <w:r>
      <w:rPr>
        <w:noProof/>
        <w:lang w:val="es-CO" w:eastAsia="es-CO"/>
      </w:rPr>
      <w:drawing>
        <wp:anchor distT="114300" distB="114300" distL="114300" distR="114300" simplePos="0" relativeHeight="251663360" behindDoc="0" locked="0" layoutInCell="1" hidden="0" allowOverlap="1" wp14:anchorId="74643639" wp14:editId="1958879E">
          <wp:simplePos x="0" y="0"/>
          <wp:positionH relativeFrom="column">
            <wp:posOffset>-904875</wp:posOffset>
          </wp:positionH>
          <wp:positionV relativeFrom="paragraph">
            <wp:posOffset>13970</wp:posOffset>
          </wp:positionV>
          <wp:extent cx="7829550" cy="1156487"/>
          <wp:effectExtent l="0" t="0" r="0" b="5715"/>
          <wp:wrapNone/>
          <wp:docPr id="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29550" cy="1156487"/>
                  </a:xfrm>
                  <a:prstGeom prst="rect">
                    <a:avLst/>
                  </a:prstGeom>
                  <a:ln/>
                </pic:spPr>
              </pic:pic>
            </a:graphicData>
          </a:graphic>
        </wp:anchor>
      </w:drawing>
    </w:r>
    <w:r w:rsidR="005969A4">
      <w:tab/>
    </w:r>
  </w:p>
  <w:p w14:paraId="4CF05848" w14:textId="09DDA4DD" w:rsidR="005969A4" w:rsidRDefault="005969A4">
    <w:pPr>
      <w:pStyle w:val="Piedepgina"/>
    </w:pPr>
  </w:p>
  <w:p w14:paraId="3B7791CE" w14:textId="77777777" w:rsidR="005969A4" w:rsidRDefault="005969A4">
    <w:pPr>
      <w:pStyle w:val="Piedepgina"/>
    </w:pPr>
  </w:p>
  <w:p w14:paraId="76DC740A" w14:textId="20B0A44E" w:rsidR="00C719BF" w:rsidRPr="00FE0535" w:rsidRDefault="00C719BF">
    <w:pPr>
      <w:pStyle w:val="Piedepgina"/>
      <w:rPr>
        <w:rFonts w:ascii="Abject Failure" w:hAnsi="Abject Failure"/>
        <w:vertAlign w:val="subscript"/>
      </w:rPr>
    </w:pPr>
    <w:r>
      <w:t xml:space="preserve">                  </w:t>
    </w:r>
    <w:r>
      <w:rPr>
        <w:rFonts w:ascii="Abject Failure" w:hAnsi="Abject Failure"/>
        <w:color w:val="FF000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A1D15" w14:textId="77777777" w:rsidR="00337FAF" w:rsidRDefault="00337FA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8460A" w14:textId="77777777" w:rsidR="00BF1F43" w:rsidRDefault="00BF1F43" w:rsidP="00FE0535">
      <w:r>
        <w:separator/>
      </w:r>
    </w:p>
  </w:footnote>
  <w:footnote w:type="continuationSeparator" w:id="0">
    <w:p w14:paraId="4034DE21" w14:textId="77777777" w:rsidR="00BF1F43" w:rsidRDefault="00BF1F43" w:rsidP="00FE05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3F1B0" w14:textId="77777777" w:rsidR="00337FAF" w:rsidRDefault="00337FA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5" w:type="dxa"/>
      <w:tblLook w:val="04A0" w:firstRow="1" w:lastRow="0" w:firstColumn="1" w:lastColumn="0" w:noHBand="0" w:noVBand="1"/>
    </w:tblPr>
    <w:tblGrid>
      <w:gridCol w:w="1985"/>
      <w:gridCol w:w="4394"/>
      <w:gridCol w:w="2977"/>
    </w:tblGrid>
    <w:tr w:rsidR="000102E7" w:rsidRPr="00B3483C" w14:paraId="5D0BA697" w14:textId="77777777" w:rsidTr="000102E7">
      <w:trPr>
        <w:trHeight w:val="340"/>
      </w:trPr>
      <w:tc>
        <w:tcPr>
          <w:tcW w:w="1985" w:type="dxa"/>
          <w:vMerge w:val="restart"/>
          <w:vAlign w:val="center"/>
        </w:tcPr>
        <w:p w14:paraId="2B877B34" w14:textId="40BF4BAD" w:rsidR="000102E7" w:rsidRPr="00B3483C" w:rsidRDefault="000102E7" w:rsidP="00B75879">
          <w:pPr>
            <w:pStyle w:val="Encabezado"/>
            <w:ind w:firstLine="459"/>
            <w:rPr>
              <w:rFonts w:ascii="Times New Roman" w:hAnsi="Times New Roman" w:cs="Times New Roman"/>
              <w:sz w:val="22"/>
              <w:szCs w:val="22"/>
            </w:rPr>
          </w:pPr>
          <w:r>
            <w:rPr>
              <w:noProof/>
              <w:lang w:val="es-CO" w:eastAsia="es-CO"/>
            </w:rPr>
            <w:drawing>
              <wp:anchor distT="0" distB="0" distL="114300" distR="114300" simplePos="0" relativeHeight="251666432" behindDoc="1" locked="0" layoutInCell="1" hidden="0" allowOverlap="1" wp14:anchorId="05C710C8" wp14:editId="101BCC66">
                <wp:simplePos x="0" y="0"/>
                <wp:positionH relativeFrom="column">
                  <wp:posOffset>243840</wp:posOffset>
                </wp:positionH>
                <wp:positionV relativeFrom="paragraph">
                  <wp:posOffset>18415</wp:posOffset>
                </wp:positionV>
                <wp:extent cx="514350" cy="857250"/>
                <wp:effectExtent l="0" t="0" r="0" b="0"/>
                <wp:wrapNone/>
                <wp:docPr id="36" name="image1.jpg" descr="C:\Users\ASISTENTE GERENCIA\Desktop\logo EMAC.jpg"/>
                <wp:cNvGraphicFramePr/>
                <a:graphic xmlns:a="http://schemas.openxmlformats.org/drawingml/2006/main">
                  <a:graphicData uri="http://schemas.openxmlformats.org/drawingml/2006/picture">
                    <pic:pic xmlns:pic="http://schemas.openxmlformats.org/drawingml/2006/picture">
                      <pic:nvPicPr>
                        <pic:cNvPr id="0" name="image1.jpg" descr="C:\Users\ASISTENTE GERENCIA\Desktop\logo EMAC.jpg"/>
                        <pic:cNvPicPr preferRelativeResize="0"/>
                      </pic:nvPicPr>
                      <pic:blipFill>
                        <a:blip r:embed="rId1"/>
                        <a:srcRect/>
                        <a:stretch>
                          <a:fillRect/>
                        </a:stretch>
                      </pic:blipFill>
                      <pic:spPr>
                        <a:xfrm>
                          <a:off x="0" y="0"/>
                          <a:ext cx="514350" cy="857250"/>
                        </a:xfrm>
                        <a:prstGeom prst="rect">
                          <a:avLst/>
                        </a:prstGeom>
                        <a:ln/>
                      </pic:spPr>
                    </pic:pic>
                  </a:graphicData>
                </a:graphic>
                <wp14:sizeRelH relativeFrom="margin">
                  <wp14:pctWidth>0</wp14:pctWidth>
                </wp14:sizeRelH>
                <wp14:sizeRelV relativeFrom="margin">
                  <wp14:pctHeight>0</wp14:pctHeight>
                </wp14:sizeRelV>
              </wp:anchor>
            </w:drawing>
          </w:r>
        </w:p>
      </w:tc>
      <w:tc>
        <w:tcPr>
          <w:tcW w:w="4394" w:type="dxa"/>
          <w:vMerge w:val="restart"/>
          <w:vAlign w:val="center"/>
        </w:tcPr>
        <w:p w14:paraId="515E72D5" w14:textId="77777777" w:rsidR="000102E7" w:rsidRDefault="000102E7" w:rsidP="000102E7">
          <w:pPr>
            <w:pStyle w:val="Ttulo"/>
            <w:rPr>
              <w:sz w:val="21"/>
              <w:szCs w:val="21"/>
            </w:rPr>
          </w:pPr>
          <w:r w:rsidRPr="00A84480">
            <w:rPr>
              <w:sz w:val="21"/>
              <w:szCs w:val="21"/>
            </w:rPr>
            <w:t xml:space="preserve">EMAC S.A E.S.P. </w:t>
          </w:r>
        </w:p>
        <w:p w14:paraId="2F682D45" w14:textId="77777777" w:rsidR="000102E7" w:rsidRPr="00A84480" w:rsidRDefault="000102E7" w:rsidP="000102E7">
          <w:pPr>
            <w:pStyle w:val="Ttulo"/>
            <w:rPr>
              <w:sz w:val="21"/>
              <w:szCs w:val="21"/>
            </w:rPr>
          </w:pPr>
          <w:r>
            <w:rPr>
              <w:sz w:val="21"/>
              <w:szCs w:val="21"/>
            </w:rPr>
            <w:t xml:space="preserve">Nit: </w:t>
          </w:r>
          <w:r w:rsidRPr="00A602D9">
            <w:rPr>
              <w:sz w:val="21"/>
              <w:szCs w:val="21"/>
            </w:rPr>
            <w:t>900.168.928-6</w:t>
          </w:r>
        </w:p>
        <w:p w14:paraId="4C39BE58" w14:textId="77777777" w:rsidR="000102E7" w:rsidRDefault="000102E7" w:rsidP="00B75879">
          <w:pPr>
            <w:pStyle w:val="Encabezado"/>
            <w:jc w:val="center"/>
            <w:rPr>
              <w:rFonts w:ascii="Times New Roman" w:hAnsi="Times New Roman" w:cs="Times New Roman"/>
              <w:b/>
              <w:sz w:val="22"/>
              <w:szCs w:val="22"/>
              <w:lang w:val="es-ES"/>
            </w:rPr>
          </w:pPr>
        </w:p>
        <w:p w14:paraId="38626C8C" w14:textId="53A3C141" w:rsidR="000102E7" w:rsidRDefault="000102E7" w:rsidP="00B75879">
          <w:pPr>
            <w:pStyle w:val="Encabezado"/>
            <w:jc w:val="center"/>
            <w:rPr>
              <w:rFonts w:ascii="Times New Roman" w:hAnsi="Times New Roman" w:cs="Times New Roman"/>
              <w:b/>
              <w:sz w:val="22"/>
              <w:szCs w:val="22"/>
            </w:rPr>
          </w:pPr>
          <w:r w:rsidRPr="000102E7">
            <w:rPr>
              <w:rFonts w:ascii="Times New Roman" w:hAnsi="Times New Roman" w:cs="Times New Roman"/>
              <w:b/>
              <w:sz w:val="22"/>
              <w:szCs w:val="22"/>
            </w:rPr>
            <w:t xml:space="preserve">GESTIÓN CONTRACTUAL </w:t>
          </w:r>
        </w:p>
        <w:p w14:paraId="553FA2C0" w14:textId="77777777" w:rsidR="000102E7" w:rsidRDefault="000102E7" w:rsidP="00B75879">
          <w:pPr>
            <w:pStyle w:val="Encabezado"/>
            <w:jc w:val="center"/>
            <w:rPr>
              <w:rFonts w:ascii="Times New Roman" w:hAnsi="Times New Roman" w:cs="Times New Roman"/>
              <w:b/>
              <w:sz w:val="22"/>
              <w:szCs w:val="22"/>
            </w:rPr>
          </w:pPr>
        </w:p>
        <w:p w14:paraId="078E37B6" w14:textId="2C2CFF01" w:rsidR="000102E7" w:rsidRPr="00B3483C" w:rsidRDefault="000102E7" w:rsidP="00B75879">
          <w:pPr>
            <w:pStyle w:val="Encabezado"/>
            <w:jc w:val="center"/>
            <w:rPr>
              <w:rFonts w:ascii="Times New Roman" w:hAnsi="Times New Roman" w:cs="Times New Roman"/>
              <w:b/>
              <w:sz w:val="22"/>
              <w:szCs w:val="22"/>
            </w:rPr>
          </w:pPr>
          <w:r w:rsidRPr="00B3483C">
            <w:rPr>
              <w:rFonts w:ascii="Times New Roman" w:hAnsi="Times New Roman" w:cs="Times New Roman"/>
              <w:b/>
              <w:sz w:val="22"/>
              <w:szCs w:val="22"/>
            </w:rPr>
            <w:t>CONTRATO ADICIONAL</w:t>
          </w:r>
        </w:p>
      </w:tc>
      <w:tc>
        <w:tcPr>
          <w:tcW w:w="2977" w:type="dxa"/>
          <w:vAlign w:val="center"/>
        </w:tcPr>
        <w:p w14:paraId="75FBEEF8" w14:textId="3F49BA8F" w:rsidR="000102E7" w:rsidRPr="00B3483C" w:rsidRDefault="000102E7" w:rsidP="00B75879">
          <w:pPr>
            <w:pStyle w:val="Encabezado"/>
            <w:rPr>
              <w:rFonts w:ascii="Times New Roman" w:hAnsi="Times New Roman" w:cs="Times New Roman"/>
              <w:sz w:val="22"/>
              <w:szCs w:val="22"/>
            </w:rPr>
          </w:pPr>
          <w:r w:rsidRPr="00B3483C">
            <w:rPr>
              <w:rFonts w:ascii="Times New Roman" w:hAnsi="Times New Roman" w:cs="Times New Roman"/>
              <w:b/>
              <w:sz w:val="22"/>
              <w:szCs w:val="22"/>
            </w:rPr>
            <w:t xml:space="preserve">CÓDIGO: </w:t>
          </w:r>
          <w:r>
            <w:rPr>
              <w:rFonts w:ascii="Times New Roman" w:hAnsi="Times New Roman" w:cs="Times New Roman"/>
              <w:sz w:val="22"/>
              <w:szCs w:val="22"/>
            </w:rPr>
            <w:t>GCO-FO-018</w:t>
          </w:r>
        </w:p>
      </w:tc>
    </w:tr>
    <w:tr w:rsidR="000102E7" w:rsidRPr="00B3483C" w14:paraId="43E3BBF1" w14:textId="77777777" w:rsidTr="000102E7">
      <w:trPr>
        <w:trHeight w:val="340"/>
      </w:trPr>
      <w:tc>
        <w:tcPr>
          <w:tcW w:w="1985" w:type="dxa"/>
          <w:vMerge/>
          <w:vAlign w:val="center"/>
        </w:tcPr>
        <w:p w14:paraId="2302CA7F" w14:textId="77777777" w:rsidR="000102E7" w:rsidRPr="00B3483C" w:rsidRDefault="000102E7" w:rsidP="00B75879">
          <w:pPr>
            <w:pStyle w:val="Encabezado"/>
            <w:rPr>
              <w:rFonts w:ascii="Times New Roman" w:hAnsi="Times New Roman" w:cs="Times New Roman"/>
              <w:sz w:val="22"/>
              <w:szCs w:val="22"/>
            </w:rPr>
          </w:pPr>
        </w:p>
      </w:tc>
      <w:tc>
        <w:tcPr>
          <w:tcW w:w="4394" w:type="dxa"/>
          <w:vMerge/>
          <w:vAlign w:val="center"/>
        </w:tcPr>
        <w:p w14:paraId="3D1F233C" w14:textId="69AD4458" w:rsidR="000102E7" w:rsidRPr="00B3483C" w:rsidRDefault="000102E7" w:rsidP="00B75879">
          <w:pPr>
            <w:pStyle w:val="Encabezado"/>
            <w:jc w:val="center"/>
            <w:rPr>
              <w:rFonts w:ascii="Times New Roman" w:hAnsi="Times New Roman" w:cs="Times New Roman"/>
              <w:sz w:val="22"/>
              <w:szCs w:val="22"/>
            </w:rPr>
          </w:pPr>
        </w:p>
      </w:tc>
      <w:tc>
        <w:tcPr>
          <w:tcW w:w="2977" w:type="dxa"/>
          <w:vAlign w:val="center"/>
        </w:tcPr>
        <w:p w14:paraId="6E977801" w14:textId="70330A95" w:rsidR="000102E7" w:rsidRPr="00B3483C" w:rsidRDefault="000102E7" w:rsidP="00B75879">
          <w:pPr>
            <w:pStyle w:val="Encabezado"/>
            <w:rPr>
              <w:rFonts w:ascii="Times New Roman" w:hAnsi="Times New Roman" w:cs="Times New Roman"/>
              <w:sz w:val="22"/>
              <w:szCs w:val="22"/>
            </w:rPr>
          </w:pPr>
          <w:r w:rsidRPr="00B3483C">
            <w:rPr>
              <w:rFonts w:ascii="Times New Roman" w:hAnsi="Times New Roman" w:cs="Times New Roman"/>
              <w:b/>
              <w:sz w:val="22"/>
              <w:szCs w:val="22"/>
            </w:rPr>
            <w:t xml:space="preserve">VERSIÓN: </w:t>
          </w:r>
          <w:r w:rsidR="00DA5656">
            <w:rPr>
              <w:rFonts w:ascii="Times New Roman" w:hAnsi="Times New Roman" w:cs="Times New Roman"/>
              <w:sz w:val="22"/>
              <w:szCs w:val="22"/>
            </w:rPr>
            <w:t>01</w:t>
          </w:r>
          <w:bookmarkStart w:id="1" w:name="_GoBack"/>
          <w:bookmarkEnd w:id="1"/>
        </w:p>
      </w:tc>
    </w:tr>
    <w:tr w:rsidR="000102E7" w:rsidRPr="00B3483C" w14:paraId="7991C829" w14:textId="77777777" w:rsidTr="000102E7">
      <w:trPr>
        <w:trHeight w:val="340"/>
      </w:trPr>
      <w:tc>
        <w:tcPr>
          <w:tcW w:w="1985" w:type="dxa"/>
          <w:vMerge/>
          <w:vAlign w:val="center"/>
        </w:tcPr>
        <w:p w14:paraId="12ADF6E1" w14:textId="77777777" w:rsidR="000102E7" w:rsidRPr="00B3483C" w:rsidRDefault="000102E7" w:rsidP="00B75879">
          <w:pPr>
            <w:pStyle w:val="Encabezado"/>
            <w:rPr>
              <w:rFonts w:ascii="Times New Roman" w:hAnsi="Times New Roman" w:cs="Times New Roman"/>
              <w:sz w:val="22"/>
              <w:szCs w:val="22"/>
            </w:rPr>
          </w:pPr>
        </w:p>
      </w:tc>
      <w:tc>
        <w:tcPr>
          <w:tcW w:w="4394" w:type="dxa"/>
          <w:vMerge/>
          <w:vAlign w:val="center"/>
        </w:tcPr>
        <w:p w14:paraId="36E4BF8D" w14:textId="7B2F75ED" w:rsidR="000102E7" w:rsidRPr="00B3483C" w:rsidRDefault="000102E7" w:rsidP="00B75879">
          <w:pPr>
            <w:pStyle w:val="Encabezado"/>
            <w:jc w:val="center"/>
            <w:rPr>
              <w:rFonts w:ascii="Times New Roman" w:hAnsi="Times New Roman" w:cs="Times New Roman"/>
              <w:sz w:val="22"/>
              <w:szCs w:val="22"/>
            </w:rPr>
          </w:pPr>
        </w:p>
      </w:tc>
      <w:tc>
        <w:tcPr>
          <w:tcW w:w="2977" w:type="dxa"/>
          <w:vAlign w:val="center"/>
        </w:tcPr>
        <w:p w14:paraId="00954557" w14:textId="2663956D" w:rsidR="000102E7" w:rsidRPr="00B3483C" w:rsidRDefault="000102E7" w:rsidP="000102E7">
          <w:pPr>
            <w:pStyle w:val="Encabezado"/>
            <w:rPr>
              <w:rFonts w:ascii="Times New Roman" w:hAnsi="Times New Roman" w:cs="Times New Roman"/>
              <w:b/>
              <w:sz w:val="22"/>
              <w:szCs w:val="22"/>
            </w:rPr>
          </w:pPr>
          <w:r>
            <w:rPr>
              <w:rFonts w:ascii="Times New Roman" w:hAnsi="Times New Roman" w:cs="Times New Roman"/>
              <w:b/>
              <w:sz w:val="22"/>
              <w:szCs w:val="22"/>
            </w:rPr>
            <w:t>FECHA DE APROBACIÓN</w:t>
          </w:r>
          <w:r w:rsidRPr="00B3483C">
            <w:rPr>
              <w:rFonts w:ascii="Times New Roman" w:hAnsi="Times New Roman" w:cs="Times New Roman"/>
              <w:b/>
              <w:sz w:val="22"/>
              <w:szCs w:val="22"/>
            </w:rPr>
            <w:t xml:space="preserve">: </w:t>
          </w:r>
          <w:r>
            <w:rPr>
              <w:rFonts w:ascii="Times New Roman" w:hAnsi="Times New Roman" w:cs="Times New Roman"/>
              <w:sz w:val="22"/>
              <w:szCs w:val="22"/>
            </w:rPr>
            <w:t>13/06/2024</w:t>
          </w:r>
        </w:p>
      </w:tc>
    </w:tr>
    <w:tr w:rsidR="000102E7" w:rsidRPr="00B3483C" w14:paraId="0867A7C0" w14:textId="77777777" w:rsidTr="000102E7">
      <w:trPr>
        <w:trHeight w:val="340"/>
      </w:trPr>
      <w:tc>
        <w:tcPr>
          <w:tcW w:w="1985" w:type="dxa"/>
          <w:vMerge/>
          <w:vAlign w:val="center"/>
        </w:tcPr>
        <w:p w14:paraId="68B8B784" w14:textId="77777777" w:rsidR="000102E7" w:rsidRPr="00B3483C" w:rsidRDefault="000102E7" w:rsidP="00B75879">
          <w:pPr>
            <w:pStyle w:val="Encabezado"/>
            <w:rPr>
              <w:rFonts w:ascii="Times New Roman" w:hAnsi="Times New Roman" w:cs="Times New Roman"/>
              <w:sz w:val="22"/>
              <w:szCs w:val="22"/>
            </w:rPr>
          </w:pPr>
        </w:p>
      </w:tc>
      <w:tc>
        <w:tcPr>
          <w:tcW w:w="4394" w:type="dxa"/>
          <w:vMerge/>
          <w:vAlign w:val="center"/>
        </w:tcPr>
        <w:p w14:paraId="11653A9E" w14:textId="77777777" w:rsidR="000102E7" w:rsidRPr="00B3483C" w:rsidRDefault="000102E7" w:rsidP="00B75879">
          <w:pPr>
            <w:pStyle w:val="Encabezado"/>
            <w:rPr>
              <w:rFonts w:ascii="Times New Roman" w:hAnsi="Times New Roman" w:cs="Times New Roman"/>
              <w:sz w:val="22"/>
              <w:szCs w:val="22"/>
            </w:rPr>
          </w:pPr>
        </w:p>
      </w:tc>
      <w:tc>
        <w:tcPr>
          <w:tcW w:w="2977" w:type="dxa"/>
          <w:vAlign w:val="center"/>
        </w:tcPr>
        <w:p w14:paraId="738675F2" w14:textId="747579BB" w:rsidR="000102E7" w:rsidRPr="00B3483C" w:rsidRDefault="000102E7" w:rsidP="00B75879">
          <w:pPr>
            <w:pStyle w:val="Encabezado"/>
            <w:rPr>
              <w:rFonts w:ascii="Times New Roman" w:hAnsi="Times New Roman" w:cs="Times New Roman"/>
              <w:sz w:val="22"/>
              <w:szCs w:val="22"/>
            </w:rPr>
          </w:pPr>
          <w:r w:rsidRPr="00B3483C">
            <w:rPr>
              <w:rFonts w:ascii="Times New Roman" w:hAnsi="Times New Roman" w:cs="Times New Roman"/>
              <w:b/>
              <w:sz w:val="22"/>
              <w:szCs w:val="22"/>
            </w:rPr>
            <w:t>PAGINA</w:t>
          </w:r>
          <w:r w:rsidRPr="00B3483C">
            <w:rPr>
              <w:rFonts w:ascii="Times New Roman" w:hAnsi="Times New Roman" w:cs="Times New Roman"/>
              <w:sz w:val="22"/>
              <w:szCs w:val="22"/>
            </w:rPr>
            <w:t xml:space="preserve">: </w:t>
          </w:r>
          <w:r w:rsidRPr="00B3483C">
            <w:rPr>
              <w:rStyle w:val="Nmerodepgina"/>
              <w:rFonts w:ascii="Times New Roman" w:hAnsi="Times New Roman" w:cs="Times New Roman"/>
              <w:sz w:val="22"/>
              <w:szCs w:val="22"/>
            </w:rPr>
            <w:fldChar w:fldCharType="begin"/>
          </w:r>
          <w:r w:rsidRPr="00B3483C">
            <w:rPr>
              <w:rStyle w:val="Nmerodepgina"/>
              <w:rFonts w:ascii="Times New Roman" w:hAnsi="Times New Roman" w:cs="Times New Roman"/>
              <w:sz w:val="22"/>
              <w:szCs w:val="22"/>
              <w:lang w:val="es-CO"/>
            </w:rPr>
            <w:instrText xml:space="preserve"> PAGE </w:instrText>
          </w:r>
          <w:r w:rsidRPr="00B3483C">
            <w:rPr>
              <w:rStyle w:val="Nmerodepgina"/>
              <w:rFonts w:ascii="Times New Roman" w:hAnsi="Times New Roman" w:cs="Times New Roman"/>
              <w:sz w:val="22"/>
              <w:szCs w:val="22"/>
            </w:rPr>
            <w:fldChar w:fldCharType="separate"/>
          </w:r>
          <w:r w:rsidR="00DA5656">
            <w:rPr>
              <w:rStyle w:val="Nmerodepgina"/>
              <w:rFonts w:ascii="Times New Roman" w:hAnsi="Times New Roman" w:cs="Times New Roman"/>
              <w:noProof/>
              <w:sz w:val="22"/>
              <w:szCs w:val="22"/>
              <w:lang w:val="es-CO"/>
            </w:rPr>
            <w:t>1</w:t>
          </w:r>
          <w:r w:rsidRPr="00B3483C">
            <w:rPr>
              <w:rStyle w:val="Nmerodepgina"/>
              <w:rFonts w:ascii="Times New Roman" w:hAnsi="Times New Roman" w:cs="Times New Roman"/>
              <w:sz w:val="22"/>
              <w:szCs w:val="22"/>
            </w:rPr>
            <w:fldChar w:fldCharType="end"/>
          </w:r>
          <w:r w:rsidRPr="00B3483C">
            <w:rPr>
              <w:rStyle w:val="Nmerodepgina"/>
              <w:rFonts w:ascii="Times New Roman" w:hAnsi="Times New Roman" w:cs="Times New Roman"/>
              <w:sz w:val="22"/>
              <w:szCs w:val="22"/>
              <w:lang w:val="es-CO"/>
            </w:rPr>
            <w:t xml:space="preserve"> De 1</w:t>
          </w:r>
        </w:p>
      </w:tc>
    </w:tr>
  </w:tbl>
  <w:p w14:paraId="33284EDF" w14:textId="0267F05A" w:rsidR="00C719BF" w:rsidRDefault="000102E7">
    <w:pPr>
      <w:pStyle w:val="Encabezado"/>
    </w:pPr>
    <w:r>
      <w:rPr>
        <w:rFonts w:ascii="Arial" w:eastAsia="Arial" w:hAnsi="Arial" w:cs="Arial"/>
        <w:noProof/>
        <w:lang w:val="es-CO" w:eastAsia="es-CO"/>
      </w:rPr>
      <w:drawing>
        <wp:anchor distT="114300" distB="114300" distL="114300" distR="114300" simplePos="0" relativeHeight="251665408" behindDoc="1" locked="0" layoutInCell="1" hidden="0" allowOverlap="1" wp14:anchorId="2D717ADA" wp14:editId="7553D300">
          <wp:simplePos x="0" y="0"/>
          <wp:positionH relativeFrom="page">
            <wp:posOffset>-50165</wp:posOffset>
          </wp:positionH>
          <wp:positionV relativeFrom="page">
            <wp:posOffset>7620</wp:posOffset>
          </wp:positionV>
          <wp:extent cx="7829550" cy="1038225"/>
          <wp:effectExtent l="0" t="0" r="0" b="0"/>
          <wp:wrapNone/>
          <wp:docPr id="3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4894" r="4894"/>
                  <a:stretch>
                    <a:fillRect/>
                  </a:stretch>
                </pic:blipFill>
                <pic:spPr>
                  <a:xfrm>
                    <a:off x="0" y="0"/>
                    <a:ext cx="7829550" cy="103822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AAB4C" w14:textId="77777777" w:rsidR="00337FAF" w:rsidRDefault="00337FA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4E8"/>
    <w:multiLevelType w:val="hybridMultilevel"/>
    <w:tmpl w:val="7B90BDC4"/>
    <w:lvl w:ilvl="0" w:tplc="240A000F">
      <w:start w:val="1"/>
      <w:numFmt w:val="decimal"/>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B241DE9"/>
    <w:multiLevelType w:val="hybridMultilevel"/>
    <w:tmpl w:val="DCCAAF8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535"/>
    <w:rsid w:val="000045A3"/>
    <w:rsid w:val="0000475A"/>
    <w:rsid w:val="00005EAA"/>
    <w:rsid w:val="00005ECE"/>
    <w:rsid w:val="000102E7"/>
    <w:rsid w:val="00011FFB"/>
    <w:rsid w:val="00012C0F"/>
    <w:rsid w:val="00015426"/>
    <w:rsid w:val="00020196"/>
    <w:rsid w:val="00020B44"/>
    <w:rsid w:val="00020B76"/>
    <w:rsid w:val="00021C81"/>
    <w:rsid w:val="00022D9B"/>
    <w:rsid w:val="00022E42"/>
    <w:rsid w:val="000261A0"/>
    <w:rsid w:val="0002644C"/>
    <w:rsid w:val="00026FDC"/>
    <w:rsid w:val="000300A3"/>
    <w:rsid w:val="0003065A"/>
    <w:rsid w:val="00030881"/>
    <w:rsid w:val="00032531"/>
    <w:rsid w:val="00034E22"/>
    <w:rsid w:val="00035927"/>
    <w:rsid w:val="00037280"/>
    <w:rsid w:val="000400AA"/>
    <w:rsid w:val="00040209"/>
    <w:rsid w:val="00042073"/>
    <w:rsid w:val="00043401"/>
    <w:rsid w:val="000443E1"/>
    <w:rsid w:val="000446CB"/>
    <w:rsid w:val="00045000"/>
    <w:rsid w:val="00055D88"/>
    <w:rsid w:val="00056E05"/>
    <w:rsid w:val="00057C28"/>
    <w:rsid w:val="000610E1"/>
    <w:rsid w:val="000623A7"/>
    <w:rsid w:val="00063CA0"/>
    <w:rsid w:val="00064486"/>
    <w:rsid w:val="00070416"/>
    <w:rsid w:val="00071D23"/>
    <w:rsid w:val="00074778"/>
    <w:rsid w:val="0007565B"/>
    <w:rsid w:val="0007621F"/>
    <w:rsid w:val="00076E51"/>
    <w:rsid w:val="00082E84"/>
    <w:rsid w:val="00083362"/>
    <w:rsid w:val="00085E67"/>
    <w:rsid w:val="00086A19"/>
    <w:rsid w:val="000917C4"/>
    <w:rsid w:val="00093835"/>
    <w:rsid w:val="000A5FF1"/>
    <w:rsid w:val="000B396C"/>
    <w:rsid w:val="000B4110"/>
    <w:rsid w:val="000B45B0"/>
    <w:rsid w:val="000B5B89"/>
    <w:rsid w:val="000B631E"/>
    <w:rsid w:val="000C0622"/>
    <w:rsid w:val="000C063B"/>
    <w:rsid w:val="000C2E95"/>
    <w:rsid w:val="000C4E91"/>
    <w:rsid w:val="000C58C2"/>
    <w:rsid w:val="000D1735"/>
    <w:rsid w:val="000D23A2"/>
    <w:rsid w:val="000D2951"/>
    <w:rsid w:val="000D5021"/>
    <w:rsid w:val="000D73B5"/>
    <w:rsid w:val="000E09F0"/>
    <w:rsid w:val="000E67EC"/>
    <w:rsid w:val="000E6E9A"/>
    <w:rsid w:val="000F0885"/>
    <w:rsid w:val="000F1234"/>
    <w:rsid w:val="000F164E"/>
    <w:rsid w:val="000F33F3"/>
    <w:rsid w:val="000F34EA"/>
    <w:rsid w:val="000F40AD"/>
    <w:rsid w:val="000F69D8"/>
    <w:rsid w:val="0010247F"/>
    <w:rsid w:val="00103C20"/>
    <w:rsid w:val="00110F54"/>
    <w:rsid w:val="0011128E"/>
    <w:rsid w:val="00112929"/>
    <w:rsid w:val="001129B5"/>
    <w:rsid w:val="00113060"/>
    <w:rsid w:val="00113CA6"/>
    <w:rsid w:val="00115ED3"/>
    <w:rsid w:val="0011739E"/>
    <w:rsid w:val="0012172B"/>
    <w:rsid w:val="00123A0E"/>
    <w:rsid w:val="00124396"/>
    <w:rsid w:val="00131A60"/>
    <w:rsid w:val="00131C1E"/>
    <w:rsid w:val="00133FD1"/>
    <w:rsid w:val="00135FB4"/>
    <w:rsid w:val="00136D34"/>
    <w:rsid w:val="001401E2"/>
    <w:rsid w:val="001427EA"/>
    <w:rsid w:val="001455FA"/>
    <w:rsid w:val="00150455"/>
    <w:rsid w:val="00150FCA"/>
    <w:rsid w:val="001528BA"/>
    <w:rsid w:val="001538DC"/>
    <w:rsid w:val="001547D9"/>
    <w:rsid w:val="00156F06"/>
    <w:rsid w:val="00162663"/>
    <w:rsid w:val="00162B33"/>
    <w:rsid w:val="001638A9"/>
    <w:rsid w:val="00165098"/>
    <w:rsid w:val="00166181"/>
    <w:rsid w:val="00170B3F"/>
    <w:rsid w:val="001736C1"/>
    <w:rsid w:val="00174771"/>
    <w:rsid w:val="001747A3"/>
    <w:rsid w:val="0017542C"/>
    <w:rsid w:val="0018024E"/>
    <w:rsid w:val="0018129A"/>
    <w:rsid w:val="0018152E"/>
    <w:rsid w:val="001823CB"/>
    <w:rsid w:val="00185991"/>
    <w:rsid w:val="00186C75"/>
    <w:rsid w:val="001907A3"/>
    <w:rsid w:val="00192819"/>
    <w:rsid w:val="00192882"/>
    <w:rsid w:val="00192D72"/>
    <w:rsid w:val="00194847"/>
    <w:rsid w:val="0019750E"/>
    <w:rsid w:val="001A5C78"/>
    <w:rsid w:val="001A7FE1"/>
    <w:rsid w:val="001B112A"/>
    <w:rsid w:val="001B2191"/>
    <w:rsid w:val="001B4F7D"/>
    <w:rsid w:val="001B4FD3"/>
    <w:rsid w:val="001C08C4"/>
    <w:rsid w:val="001C098D"/>
    <w:rsid w:val="001D4D06"/>
    <w:rsid w:val="001E00DC"/>
    <w:rsid w:val="001E3F61"/>
    <w:rsid w:val="001E5347"/>
    <w:rsid w:val="001E6CA6"/>
    <w:rsid w:val="001F020D"/>
    <w:rsid w:val="001F2138"/>
    <w:rsid w:val="001F359A"/>
    <w:rsid w:val="001F77DB"/>
    <w:rsid w:val="00206D74"/>
    <w:rsid w:val="00207F98"/>
    <w:rsid w:val="002140B4"/>
    <w:rsid w:val="00215283"/>
    <w:rsid w:val="00215370"/>
    <w:rsid w:val="002168AA"/>
    <w:rsid w:val="00221B9F"/>
    <w:rsid w:val="00221C9A"/>
    <w:rsid w:val="0022650B"/>
    <w:rsid w:val="002272BD"/>
    <w:rsid w:val="00232B69"/>
    <w:rsid w:val="00236993"/>
    <w:rsid w:val="00237A67"/>
    <w:rsid w:val="0024036E"/>
    <w:rsid w:val="00243A8C"/>
    <w:rsid w:val="002446AB"/>
    <w:rsid w:val="002506EF"/>
    <w:rsid w:val="00251E8C"/>
    <w:rsid w:val="00253189"/>
    <w:rsid w:val="002531D0"/>
    <w:rsid w:val="00254987"/>
    <w:rsid w:val="00255032"/>
    <w:rsid w:val="00256135"/>
    <w:rsid w:val="00256434"/>
    <w:rsid w:val="0026005B"/>
    <w:rsid w:val="00262778"/>
    <w:rsid w:val="00264B3E"/>
    <w:rsid w:val="00266D13"/>
    <w:rsid w:val="0027096D"/>
    <w:rsid w:val="00274AC9"/>
    <w:rsid w:val="0027567E"/>
    <w:rsid w:val="0028002A"/>
    <w:rsid w:val="00284A7A"/>
    <w:rsid w:val="00285DBC"/>
    <w:rsid w:val="002872D9"/>
    <w:rsid w:val="00291F46"/>
    <w:rsid w:val="002973A1"/>
    <w:rsid w:val="002A25E8"/>
    <w:rsid w:val="002A57E3"/>
    <w:rsid w:val="002A638F"/>
    <w:rsid w:val="002A7039"/>
    <w:rsid w:val="002B146E"/>
    <w:rsid w:val="002B2189"/>
    <w:rsid w:val="002B5B9A"/>
    <w:rsid w:val="002C08A7"/>
    <w:rsid w:val="002C12E2"/>
    <w:rsid w:val="002C5B88"/>
    <w:rsid w:val="002C6663"/>
    <w:rsid w:val="002D03B1"/>
    <w:rsid w:val="002D49E0"/>
    <w:rsid w:val="002D5A48"/>
    <w:rsid w:val="002E0086"/>
    <w:rsid w:val="002E15E5"/>
    <w:rsid w:val="002E2058"/>
    <w:rsid w:val="002F0488"/>
    <w:rsid w:val="002F279D"/>
    <w:rsid w:val="002F45FE"/>
    <w:rsid w:val="002F4EDB"/>
    <w:rsid w:val="002F5846"/>
    <w:rsid w:val="002F5EEE"/>
    <w:rsid w:val="002F6CA6"/>
    <w:rsid w:val="002F7D6D"/>
    <w:rsid w:val="003002E6"/>
    <w:rsid w:val="003004DA"/>
    <w:rsid w:val="00300F61"/>
    <w:rsid w:val="0030210E"/>
    <w:rsid w:val="003030C9"/>
    <w:rsid w:val="00303C1E"/>
    <w:rsid w:val="00305B4B"/>
    <w:rsid w:val="00305D5C"/>
    <w:rsid w:val="00307697"/>
    <w:rsid w:val="00311163"/>
    <w:rsid w:val="003126F8"/>
    <w:rsid w:val="003148B2"/>
    <w:rsid w:val="00315096"/>
    <w:rsid w:val="00321AFA"/>
    <w:rsid w:val="00322904"/>
    <w:rsid w:val="003267C9"/>
    <w:rsid w:val="00327489"/>
    <w:rsid w:val="003300B6"/>
    <w:rsid w:val="00332859"/>
    <w:rsid w:val="0033480A"/>
    <w:rsid w:val="00337212"/>
    <w:rsid w:val="00337FAF"/>
    <w:rsid w:val="003418F6"/>
    <w:rsid w:val="003430AF"/>
    <w:rsid w:val="00346DF5"/>
    <w:rsid w:val="003500E2"/>
    <w:rsid w:val="00350AB3"/>
    <w:rsid w:val="0035586B"/>
    <w:rsid w:val="003559E0"/>
    <w:rsid w:val="003571D9"/>
    <w:rsid w:val="00365190"/>
    <w:rsid w:val="0036705E"/>
    <w:rsid w:val="003676C6"/>
    <w:rsid w:val="00370DA7"/>
    <w:rsid w:val="00376CA9"/>
    <w:rsid w:val="00380B56"/>
    <w:rsid w:val="00382F81"/>
    <w:rsid w:val="003845C1"/>
    <w:rsid w:val="00384A51"/>
    <w:rsid w:val="0038719C"/>
    <w:rsid w:val="0039060E"/>
    <w:rsid w:val="0039572E"/>
    <w:rsid w:val="00397AEC"/>
    <w:rsid w:val="003A1201"/>
    <w:rsid w:val="003A2278"/>
    <w:rsid w:val="003A345E"/>
    <w:rsid w:val="003A35FE"/>
    <w:rsid w:val="003A7498"/>
    <w:rsid w:val="003B1968"/>
    <w:rsid w:val="003B294C"/>
    <w:rsid w:val="003B51BE"/>
    <w:rsid w:val="003B5663"/>
    <w:rsid w:val="003B5667"/>
    <w:rsid w:val="003C0571"/>
    <w:rsid w:val="003C0C6D"/>
    <w:rsid w:val="003C3132"/>
    <w:rsid w:val="003C6774"/>
    <w:rsid w:val="003C7C2B"/>
    <w:rsid w:val="003D108D"/>
    <w:rsid w:val="003D2AB8"/>
    <w:rsid w:val="003D423E"/>
    <w:rsid w:val="003D6B15"/>
    <w:rsid w:val="003E2B39"/>
    <w:rsid w:val="003E5E72"/>
    <w:rsid w:val="003E5EA0"/>
    <w:rsid w:val="003E6AE6"/>
    <w:rsid w:val="003E7234"/>
    <w:rsid w:val="003F24E6"/>
    <w:rsid w:val="003F3215"/>
    <w:rsid w:val="003F4DBE"/>
    <w:rsid w:val="003F6999"/>
    <w:rsid w:val="00400526"/>
    <w:rsid w:val="00401161"/>
    <w:rsid w:val="0040259D"/>
    <w:rsid w:val="00404F92"/>
    <w:rsid w:val="00410D7A"/>
    <w:rsid w:val="004116F3"/>
    <w:rsid w:val="00411700"/>
    <w:rsid w:val="004177B6"/>
    <w:rsid w:val="00421393"/>
    <w:rsid w:val="00423935"/>
    <w:rsid w:val="00426D48"/>
    <w:rsid w:val="00427700"/>
    <w:rsid w:val="00430BEB"/>
    <w:rsid w:val="0043109B"/>
    <w:rsid w:val="00431863"/>
    <w:rsid w:val="0043372A"/>
    <w:rsid w:val="004339DF"/>
    <w:rsid w:val="00435DB8"/>
    <w:rsid w:val="00441290"/>
    <w:rsid w:val="0044144E"/>
    <w:rsid w:val="00441DE8"/>
    <w:rsid w:val="004420E7"/>
    <w:rsid w:val="0045038F"/>
    <w:rsid w:val="00451559"/>
    <w:rsid w:val="004555D3"/>
    <w:rsid w:val="004566C2"/>
    <w:rsid w:val="00460D6D"/>
    <w:rsid w:val="00461EBF"/>
    <w:rsid w:val="00464A03"/>
    <w:rsid w:val="00466DE2"/>
    <w:rsid w:val="00466F20"/>
    <w:rsid w:val="00471256"/>
    <w:rsid w:val="00472E59"/>
    <w:rsid w:val="0047632E"/>
    <w:rsid w:val="004842C6"/>
    <w:rsid w:val="004847CC"/>
    <w:rsid w:val="00485D00"/>
    <w:rsid w:val="00486F77"/>
    <w:rsid w:val="00486F8A"/>
    <w:rsid w:val="0048716C"/>
    <w:rsid w:val="004871D1"/>
    <w:rsid w:val="00487D95"/>
    <w:rsid w:val="00490512"/>
    <w:rsid w:val="00492BF8"/>
    <w:rsid w:val="00492FDE"/>
    <w:rsid w:val="00493BD8"/>
    <w:rsid w:val="00494B78"/>
    <w:rsid w:val="00497BDC"/>
    <w:rsid w:val="004A5F7E"/>
    <w:rsid w:val="004B1216"/>
    <w:rsid w:val="004B347A"/>
    <w:rsid w:val="004B6EA5"/>
    <w:rsid w:val="004B70D2"/>
    <w:rsid w:val="004B7150"/>
    <w:rsid w:val="004C0604"/>
    <w:rsid w:val="004C4A64"/>
    <w:rsid w:val="004C6033"/>
    <w:rsid w:val="004C7789"/>
    <w:rsid w:val="004D0FAC"/>
    <w:rsid w:val="004D166A"/>
    <w:rsid w:val="004D1B32"/>
    <w:rsid w:val="004D2A1D"/>
    <w:rsid w:val="004D518F"/>
    <w:rsid w:val="004D547A"/>
    <w:rsid w:val="004D59E2"/>
    <w:rsid w:val="004E236D"/>
    <w:rsid w:val="004E265C"/>
    <w:rsid w:val="004E34C5"/>
    <w:rsid w:val="004E4236"/>
    <w:rsid w:val="004E58AB"/>
    <w:rsid w:val="004E78CA"/>
    <w:rsid w:val="004F05CF"/>
    <w:rsid w:val="004F531F"/>
    <w:rsid w:val="004F5795"/>
    <w:rsid w:val="004F5C84"/>
    <w:rsid w:val="0050002F"/>
    <w:rsid w:val="00500DC2"/>
    <w:rsid w:val="00500F03"/>
    <w:rsid w:val="00501131"/>
    <w:rsid w:val="00501B78"/>
    <w:rsid w:val="00502284"/>
    <w:rsid w:val="005024E8"/>
    <w:rsid w:val="005037FE"/>
    <w:rsid w:val="00503A19"/>
    <w:rsid w:val="00504B7B"/>
    <w:rsid w:val="00507225"/>
    <w:rsid w:val="00511F6C"/>
    <w:rsid w:val="00512F34"/>
    <w:rsid w:val="00516149"/>
    <w:rsid w:val="005210E3"/>
    <w:rsid w:val="00522760"/>
    <w:rsid w:val="005263F0"/>
    <w:rsid w:val="00527E03"/>
    <w:rsid w:val="00530215"/>
    <w:rsid w:val="00531C4C"/>
    <w:rsid w:val="005332DB"/>
    <w:rsid w:val="005337D8"/>
    <w:rsid w:val="005367FA"/>
    <w:rsid w:val="00542DBC"/>
    <w:rsid w:val="00545045"/>
    <w:rsid w:val="005521DB"/>
    <w:rsid w:val="00552FB6"/>
    <w:rsid w:val="00554F0B"/>
    <w:rsid w:val="00556A8F"/>
    <w:rsid w:val="005601DE"/>
    <w:rsid w:val="00560F36"/>
    <w:rsid w:val="00563286"/>
    <w:rsid w:val="00567594"/>
    <w:rsid w:val="005720A8"/>
    <w:rsid w:val="005731EF"/>
    <w:rsid w:val="005749A1"/>
    <w:rsid w:val="00576CA9"/>
    <w:rsid w:val="0057701B"/>
    <w:rsid w:val="0058064F"/>
    <w:rsid w:val="00580F3A"/>
    <w:rsid w:val="00581561"/>
    <w:rsid w:val="00582FF2"/>
    <w:rsid w:val="005837A6"/>
    <w:rsid w:val="00583825"/>
    <w:rsid w:val="00585488"/>
    <w:rsid w:val="005860FF"/>
    <w:rsid w:val="00587337"/>
    <w:rsid w:val="005908AB"/>
    <w:rsid w:val="00592123"/>
    <w:rsid w:val="00593B7D"/>
    <w:rsid w:val="005969A4"/>
    <w:rsid w:val="005A087F"/>
    <w:rsid w:val="005A0A8D"/>
    <w:rsid w:val="005A32F0"/>
    <w:rsid w:val="005A3890"/>
    <w:rsid w:val="005A5BFD"/>
    <w:rsid w:val="005B36CF"/>
    <w:rsid w:val="005C1BE0"/>
    <w:rsid w:val="005C3546"/>
    <w:rsid w:val="005C367A"/>
    <w:rsid w:val="005C37F0"/>
    <w:rsid w:val="005C6F3C"/>
    <w:rsid w:val="005C7C38"/>
    <w:rsid w:val="005D0269"/>
    <w:rsid w:val="005D172D"/>
    <w:rsid w:val="005D1C59"/>
    <w:rsid w:val="005D52B3"/>
    <w:rsid w:val="005E0C37"/>
    <w:rsid w:val="005E20AF"/>
    <w:rsid w:val="005E259F"/>
    <w:rsid w:val="005E2DFC"/>
    <w:rsid w:val="005E3720"/>
    <w:rsid w:val="005E398B"/>
    <w:rsid w:val="005E4A5B"/>
    <w:rsid w:val="005F2267"/>
    <w:rsid w:val="005F31C5"/>
    <w:rsid w:val="005F38D4"/>
    <w:rsid w:val="005F5D26"/>
    <w:rsid w:val="00603A38"/>
    <w:rsid w:val="0060638D"/>
    <w:rsid w:val="00612120"/>
    <w:rsid w:val="00624BBF"/>
    <w:rsid w:val="0062510F"/>
    <w:rsid w:val="0062513D"/>
    <w:rsid w:val="00630A9B"/>
    <w:rsid w:val="00631794"/>
    <w:rsid w:val="006319C3"/>
    <w:rsid w:val="00635D86"/>
    <w:rsid w:val="00636665"/>
    <w:rsid w:val="0063763F"/>
    <w:rsid w:val="0063780F"/>
    <w:rsid w:val="00637B94"/>
    <w:rsid w:val="00647D5A"/>
    <w:rsid w:val="00650B8D"/>
    <w:rsid w:val="00653AEF"/>
    <w:rsid w:val="00653D6F"/>
    <w:rsid w:val="00657A8F"/>
    <w:rsid w:val="00660107"/>
    <w:rsid w:val="00661B91"/>
    <w:rsid w:val="006628CF"/>
    <w:rsid w:val="00664A27"/>
    <w:rsid w:val="0066666B"/>
    <w:rsid w:val="00666A5C"/>
    <w:rsid w:val="00673EE3"/>
    <w:rsid w:val="006754FC"/>
    <w:rsid w:val="00677C53"/>
    <w:rsid w:val="00681611"/>
    <w:rsid w:val="00681BDB"/>
    <w:rsid w:val="0068624D"/>
    <w:rsid w:val="006903CF"/>
    <w:rsid w:val="00691677"/>
    <w:rsid w:val="006964EA"/>
    <w:rsid w:val="006979B7"/>
    <w:rsid w:val="006A1F9D"/>
    <w:rsid w:val="006A3740"/>
    <w:rsid w:val="006A6691"/>
    <w:rsid w:val="006B2E03"/>
    <w:rsid w:val="006B729B"/>
    <w:rsid w:val="006C04CB"/>
    <w:rsid w:val="006C176C"/>
    <w:rsid w:val="006C20EF"/>
    <w:rsid w:val="006C395E"/>
    <w:rsid w:val="006C4596"/>
    <w:rsid w:val="006C4926"/>
    <w:rsid w:val="006D0FE2"/>
    <w:rsid w:val="006D1BB0"/>
    <w:rsid w:val="006D50C1"/>
    <w:rsid w:val="006D7885"/>
    <w:rsid w:val="006D7DDD"/>
    <w:rsid w:val="006E169D"/>
    <w:rsid w:val="006E1BF8"/>
    <w:rsid w:val="006E2016"/>
    <w:rsid w:val="006E462A"/>
    <w:rsid w:val="006E6114"/>
    <w:rsid w:val="006E6B3A"/>
    <w:rsid w:val="006E7426"/>
    <w:rsid w:val="006F14B3"/>
    <w:rsid w:val="006F1D75"/>
    <w:rsid w:val="006F3C15"/>
    <w:rsid w:val="006F6E1E"/>
    <w:rsid w:val="006F79B3"/>
    <w:rsid w:val="00704405"/>
    <w:rsid w:val="00704A0C"/>
    <w:rsid w:val="007062BA"/>
    <w:rsid w:val="00710B3D"/>
    <w:rsid w:val="00711AC9"/>
    <w:rsid w:val="00720294"/>
    <w:rsid w:val="00720891"/>
    <w:rsid w:val="00720F52"/>
    <w:rsid w:val="00721C43"/>
    <w:rsid w:val="00723924"/>
    <w:rsid w:val="00726631"/>
    <w:rsid w:val="0072746E"/>
    <w:rsid w:val="007313FE"/>
    <w:rsid w:val="00732672"/>
    <w:rsid w:val="00734387"/>
    <w:rsid w:val="0073574F"/>
    <w:rsid w:val="00736517"/>
    <w:rsid w:val="00741631"/>
    <w:rsid w:val="007418D3"/>
    <w:rsid w:val="007421D6"/>
    <w:rsid w:val="00745D8F"/>
    <w:rsid w:val="00750849"/>
    <w:rsid w:val="00754D24"/>
    <w:rsid w:val="007558DF"/>
    <w:rsid w:val="00760C2F"/>
    <w:rsid w:val="00766E93"/>
    <w:rsid w:val="007738B8"/>
    <w:rsid w:val="00774D4E"/>
    <w:rsid w:val="00776CD3"/>
    <w:rsid w:val="007770ED"/>
    <w:rsid w:val="00780191"/>
    <w:rsid w:val="0078215A"/>
    <w:rsid w:val="00783BC6"/>
    <w:rsid w:val="00784CD5"/>
    <w:rsid w:val="007853CC"/>
    <w:rsid w:val="00790594"/>
    <w:rsid w:val="00794174"/>
    <w:rsid w:val="00794B22"/>
    <w:rsid w:val="00796612"/>
    <w:rsid w:val="007A04A5"/>
    <w:rsid w:val="007A4E90"/>
    <w:rsid w:val="007A5CFB"/>
    <w:rsid w:val="007B09A5"/>
    <w:rsid w:val="007B34D6"/>
    <w:rsid w:val="007B3579"/>
    <w:rsid w:val="007B6C5D"/>
    <w:rsid w:val="007C03C8"/>
    <w:rsid w:val="007C1FFD"/>
    <w:rsid w:val="007C211E"/>
    <w:rsid w:val="007C46FD"/>
    <w:rsid w:val="007C5B9F"/>
    <w:rsid w:val="007C5FF6"/>
    <w:rsid w:val="007C768A"/>
    <w:rsid w:val="007D1F07"/>
    <w:rsid w:val="007D6A23"/>
    <w:rsid w:val="007E63F4"/>
    <w:rsid w:val="007F0619"/>
    <w:rsid w:val="007F1F90"/>
    <w:rsid w:val="007F6A5C"/>
    <w:rsid w:val="007F7ADF"/>
    <w:rsid w:val="00800976"/>
    <w:rsid w:val="00801FC3"/>
    <w:rsid w:val="00802319"/>
    <w:rsid w:val="008026FE"/>
    <w:rsid w:val="00802819"/>
    <w:rsid w:val="00803BA2"/>
    <w:rsid w:val="00806666"/>
    <w:rsid w:val="0081364D"/>
    <w:rsid w:val="0081648D"/>
    <w:rsid w:val="00820978"/>
    <w:rsid w:val="00821EB6"/>
    <w:rsid w:val="00824BF5"/>
    <w:rsid w:val="00826309"/>
    <w:rsid w:val="0083454E"/>
    <w:rsid w:val="008345EA"/>
    <w:rsid w:val="0083502F"/>
    <w:rsid w:val="00835392"/>
    <w:rsid w:val="00835DCC"/>
    <w:rsid w:val="00836D47"/>
    <w:rsid w:val="00840763"/>
    <w:rsid w:val="008410F4"/>
    <w:rsid w:val="0084183E"/>
    <w:rsid w:val="00841A22"/>
    <w:rsid w:val="008425FA"/>
    <w:rsid w:val="0085059A"/>
    <w:rsid w:val="00851F43"/>
    <w:rsid w:val="00853BA7"/>
    <w:rsid w:val="00856D1A"/>
    <w:rsid w:val="008606B2"/>
    <w:rsid w:val="00860D10"/>
    <w:rsid w:val="00862934"/>
    <w:rsid w:val="008642B9"/>
    <w:rsid w:val="008712E7"/>
    <w:rsid w:val="00873146"/>
    <w:rsid w:val="00874B71"/>
    <w:rsid w:val="008820F7"/>
    <w:rsid w:val="00887A28"/>
    <w:rsid w:val="008903A7"/>
    <w:rsid w:val="008908AE"/>
    <w:rsid w:val="008914F2"/>
    <w:rsid w:val="00892B30"/>
    <w:rsid w:val="008939F0"/>
    <w:rsid w:val="00894432"/>
    <w:rsid w:val="008949CD"/>
    <w:rsid w:val="008A2FE5"/>
    <w:rsid w:val="008A30F0"/>
    <w:rsid w:val="008A3BE4"/>
    <w:rsid w:val="008A50C6"/>
    <w:rsid w:val="008A603E"/>
    <w:rsid w:val="008A7E2E"/>
    <w:rsid w:val="008B01E2"/>
    <w:rsid w:val="008B0253"/>
    <w:rsid w:val="008B051D"/>
    <w:rsid w:val="008B0D08"/>
    <w:rsid w:val="008B2380"/>
    <w:rsid w:val="008B38F1"/>
    <w:rsid w:val="008C15AF"/>
    <w:rsid w:val="008C1AF4"/>
    <w:rsid w:val="008C2B95"/>
    <w:rsid w:val="008C6D3F"/>
    <w:rsid w:val="008D0E1C"/>
    <w:rsid w:val="008D1408"/>
    <w:rsid w:val="008D38B4"/>
    <w:rsid w:val="008E07E2"/>
    <w:rsid w:val="008E363B"/>
    <w:rsid w:val="008F095A"/>
    <w:rsid w:val="00900280"/>
    <w:rsid w:val="009007E4"/>
    <w:rsid w:val="00907333"/>
    <w:rsid w:val="009153B0"/>
    <w:rsid w:val="00916F35"/>
    <w:rsid w:val="00921F90"/>
    <w:rsid w:val="00922618"/>
    <w:rsid w:val="0092641A"/>
    <w:rsid w:val="009402D7"/>
    <w:rsid w:val="00941FAE"/>
    <w:rsid w:val="00943818"/>
    <w:rsid w:val="00946335"/>
    <w:rsid w:val="00947166"/>
    <w:rsid w:val="00947942"/>
    <w:rsid w:val="009513CD"/>
    <w:rsid w:val="00953A8D"/>
    <w:rsid w:val="00963C1E"/>
    <w:rsid w:val="00965BC7"/>
    <w:rsid w:val="00966AC9"/>
    <w:rsid w:val="00966B8D"/>
    <w:rsid w:val="009766A1"/>
    <w:rsid w:val="00976FF5"/>
    <w:rsid w:val="00980C0D"/>
    <w:rsid w:val="00984094"/>
    <w:rsid w:val="0098674A"/>
    <w:rsid w:val="009944F0"/>
    <w:rsid w:val="009A1A79"/>
    <w:rsid w:val="009A7C2E"/>
    <w:rsid w:val="009C453D"/>
    <w:rsid w:val="009C58F3"/>
    <w:rsid w:val="009C6276"/>
    <w:rsid w:val="009D2496"/>
    <w:rsid w:val="009D264D"/>
    <w:rsid w:val="009D2A50"/>
    <w:rsid w:val="009D42E6"/>
    <w:rsid w:val="009D542F"/>
    <w:rsid w:val="009D65BC"/>
    <w:rsid w:val="009D6FEE"/>
    <w:rsid w:val="009E0A69"/>
    <w:rsid w:val="009E36B5"/>
    <w:rsid w:val="009E3A9E"/>
    <w:rsid w:val="009E590E"/>
    <w:rsid w:val="009E609F"/>
    <w:rsid w:val="009F121B"/>
    <w:rsid w:val="009F54A9"/>
    <w:rsid w:val="00A03CA9"/>
    <w:rsid w:val="00A054F4"/>
    <w:rsid w:val="00A112D0"/>
    <w:rsid w:val="00A12BBE"/>
    <w:rsid w:val="00A13A73"/>
    <w:rsid w:val="00A2114D"/>
    <w:rsid w:val="00A26FFF"/>
    <w:rsid w:val="00A30F3F"/>
    <w:rsid w:val="00A313A5"/>
    <w:rsid w:val="00A3391E"/>
    <w:rsid w:val="00A42CB4"/>
    <w:rsid w:val="00A4460E"/>
    <w:rsid w:val="00A44F30"/>
    <w:rsid w:val="00A454D4"/>
    <w:rsid w:val="00A472D3"/>
    <w:rsid w:val="00A510F2"/>
    <w:rsid w:val="00A51B4D"/>
    <w:rsid w:val="00A6527F"/>
    <w:rsid w:val="00A7045E"/>
    <w:rsid w:val="00A715B6"/>
    <w:rsid w:val="00A76068"/>
    <w:rsid w:val="00A76264"/>
    <w:rsid w:val="00A77260"/>
    <w:rsid w:val="00A847D4"/>
    <w:rsid w:val="00A84C5D"/>
    <w:rsid w:val="00A85F84"/>
    <w:rsid w:val="00A86080"/>
    <w:rsid w:val="00A86438"/>
    <w:rsid w:val="00A914CE"/>
    <w:rsid w:val="00A935C3"/>
    <w:rsid w:val="00A942D9"/>
    <w:rsid w:val="00A95C39"/>
    <w:rsid w:val="00A96078"/>
    <w:rsid w:val="00A967EC"/>
    <w:rsid w:val="00AA3F46"/>
    <w:rsid w:val="00AA43E9"/>
    <w:rsid w:val="00AA731D"/>
    <w:rsid w:val="00AA7FB2"/>
    <w:rsid w:val="00AC05AA"/>
    <w:rsid w:val="00AC1011"/>
    <w:rsid w:val="00AC400A"/>
    <w:rsid w:val="00AD7EB0"/>
    <w:rsid w:val="00AE022D"/>
    <w:rsid w:val="00AE456E"/>
    <w:rsid w:val="00AE5218"/>
    <w:rsid w:val="00AE578A"/>
    <w:rsid w:val="00AE64E6"/>
    <w:rsid w:val="00AE6F13"/>
    <w:rsid w:val="00AF02C9"/>
    <w:rsid w:val="00AF08C6"/>
    <w:rsid w:val="00AF4C3C"/>
    <w:rsid w:val="00B04C4F"/>
    <w:rsid w:val="00B04DFD"/>
    <w:rsid w:val="00B0638B"/>
    <w:rsid w:val="00B06944"/>
    <w:rsid w:val="00B06F36"/>
    <w:rsid w:val="00B07497"/>
    <w:rsid w:val="00B10637"/>
    <w:rsid w:val="00B10805"/>
    <w:rsid w:val="00B10CD5"/>
    <w:rsid w:val="00B10DA6"/>
    <w:rsid w:val="00B10FBB"/>
    <w:rsid w:val="00B12466"/>
    <w:rsid w:val="00B13C24"/>
    <w:rsid w:val="00B1626E"/>
    <w:rsid w:val="00B16C8F"/>
    <w:rsid w:val="00B205E7"/>
    <w:rsid w:val="00B22295"/>
    <w:rsid w:val="00B24931"/>
    <w:rsid w:val="00B25A73"/>
    <w:rsid w:val="00B30991"/>
    <w:rsid w:val="00B31A01"/>
    <w:rsid w:val="00B3483C"/>
    <w:rsid w:val="00B35CF1"/>
    <w:rsid w:val="00B36A51"/>
    <w:rsid w:val="00B432EF"/>
    <w:rsid w:val="00B46BF6"/>
    <w:rsid w:val="00B50056"/>
    <w:rsid w:val="00B508CF"/>
    <w:rsid w:val="00B561DA"/>
    <w:rsid w:val="00B5625F"/>
    <w:rsid w:val="00B56346"/>
    <w:rsid w:val="00B67C2C"/>
    <w:rsid w:val="00B67FAD"/>
    <w:rsid w:val="00B70A3E"/>
    <w:rsid w:val="00B7137F"/>
    <w:rsid w:val="00B71497"/>
    <w:rsid w:val="00B72B6D"/>
    <w:rsid w:val="00B730EB"/>
    <w:rsid w:val="00B75304"/>
    <w:rsid w:val="00B75879"/>
    <w:rsid w:val="00B8071A"/>
    <w:rsid w:val="00B876D0"/>
    <w:rsid w:val="00B90BB6"/>
    <w:rsid w:val="00B91CAE"/>
    <w:rsid w:val="00B963D5"/>
    <w:rsid w:val="00B96CC9"/>
    <w:rsid w:val="00B97771"/>
    <w:rsid w:val="00BA499B"/>
    <w:rsid w:val="00BA5CED"/>
    <w:rsid w:val="00BB1BCD"/>
    <w:rsid w:val="00BB5E6E"/>
    <w:rsid w:val="00BC0021"/>
    <w:rsid w:val="00BC03A1"/>
    <w:rsid w:val="00BC0BDC"/>
    <w:rsid w:val="00BC1ED2"/>
    <w:rsid w:val="00BC1F48"/>
    <w:rsid w:val="00BC5437"/>
    <w:rsid w:val="00BC5F61"/>
    <w:rsid w:val="00BC6AA1"/>
    <w:rsid w:val="00BC7181"/>
    <w:rsid w:val="00BD1358"/>
    <w:rsid w:val="00BD450A"/>
    <w:rsid w:val="00BD799A"/>
    <w:rsid w:val="00BE355D"/>
    <w:rsid w:val="00BE7D12"/>
    <w:rsid w:val="00BF1F43"/>
    <w:rsid w:val="00BF310D"/>
    <w:rsid w:val="00BF74D1"/>
    <w:rsid w:val="00BF7A41"/>
    <w:rsid w:val="00C00B89"/>
    <w:rsid w:val="00C0131A"/>
    <w:rsid w:val="00C034EE"/>
    <w:rsid w:val="00C0572D"/>
    <w:rsid w:val="00C06559"/>
    <w:rsid w:val="00C119E5"/>
    <w:rsid w:val="00C22E34"/>
    <w:rsid w:val="00C2346A"/>
    <w:rsid w:val="00C26B5B"/>
    <w:rsid w:val="00C365E0"/>
    <w:rsid w:val="00C4247B"/>
    <w:rsid w:val="00C470F4"/>
    <w:rsid w:val="00C476C9"/>
    <w:rsid w:val="00C50AAD"/>
    <w:rsid w:val="00C5213D"/>
    <w:rsid w:val="00C55A8C"/>
    <w:rsid w:val="00C6148D"/>
    <w:rsid w:val="00C64931"/>
    <w:rsid w:val="00C64E79"/>
    <w:rsid w:val="00C70BDE"/>
    <w:rsid w:val="00C719BF"/>
    <w:rsid w:val="00C73A24"/>
    <w:rsid w:val="00C74B29"/>
    <w:rsid w:val="00C75AE6"/>
    <w:rsid w:val="00C76067"/>
    <w:rsid w:val="00C820C8"/>
    <w:rsid w:val="00C82B90"/>
    <w:rsid w:val="00C900CE"/>
    <w:rsid w:val="00C92496"/>
    <w:rsid w:val="00C92E49"/>
    <w:rsid w:val="00C97B66"/>
    <w:rsid w:val="00CA0A0E"/>
    <w:rsid w:val="00CA0D90"/>
    <w:rsid w:val="00CA1BA8"/>
    <w:rsid w:val="00CA5C9E"/>
    <w:rsid w:val="00CA6B85"/>
    <w:rsid w:val="00CA703F"/>
    <w:rsid w:val="00CA7224"/>
    <w:rsid w:val="00CA7432"/>
    <w:rsid w:val="00CB1E87"/>
    <w:rsid w:val="00CB22EC"/>
    <w:rsid w:val="00CB57B5"/>
    <w:rsid w:val="00CB714A"/>
    <w:rsid w:val="00CC01E0"/>
    <w:rsid w:val="00CC0B3E"/>
    <w:rsid w:val="00CC30F3"/>
    <w:rsid w:val="00CC33E2"/>
    <w:rsid w:val="00CC5776"/>
    <w:rsid w:val="00CC5C62"/>
    <w:rsid w:val="00CD4C05"/>
    <w:rsid w:val="00CD5FB9"/>
    <w:rsid w:val="00CE0B5C"/>
    <w:rsid w:val="00CE0F13"/>
    <w:rsid w:val="00CE1679"/>
    <w:rsid w:val="00CE3DD2"/>
    <w:rsid w:val="00CE45DF"/>
    <w:rsid w:val="00CE65D5"/>
    <w:rsid w:val="00CE72D7"/>
    <w:rsid w:val="00CF29B5"/>
    <w:rsid w:val="00CF7081"/>
    <w:rsid w:val="00D045EE"/>
    <w:rsid w:val="00D0482F"/>
    <w:rsid w:val="00D05882"/>
    <w:rsid w:val="00D059DC"/>
    <w:rsid w:val="00D065AC"/>
    <w:rsid w:val="00D06E22"/>
    <w:rsid w:val="00D07D1F"/>
    <w:rsid w:val="00D11234"/>
    <w:rsid w:val="00D1135A"/>
    <w:rsid w:val="00D1161B"/>
    <w:rsid w:val="00D11B2B"/>
    <w:rsid w:val="00D16453"/>
    <w:rsid w:val="00D21D14"/>
    <w:rsid w:val="00D21FA5"/>
    <w:rsid w:val="00D2301C"/>
    <w:rsid w:val="00D24945"/>
    <w:rsid w:val="00D24C32"/>
    <w:rsid w:val="00D26496"/>
    <w:rsid w:val="00D3025A"/>
    <w:rsid w:val="00D32E12"/>
    <w:rsid w:val="00D335A3"/>
    <w:rsid w:val="00D34E36"/>
    <w:rsid w:val="00D350C0"/>
    <w:rsid w:val="00D36491"/>
    <w:rsid w:val="00D40D7E"/>
    <w:rsid w:val="00D419E5"/>
    <w:rsid w:val="00D41E3C"/>
    <w:rsid w:val="00D426CB"/>
    <w:rsid w:val="00D43868"/>
    <w:rsid w:val="00D44E00"/>
    <w:rsid w:val="00D46A1E"/>
    <w:rsid w:val="00D508E7"/>
    <w:rsid w:val="00D54611"/>
    <w:rsid w:val="00D54C5B"/>
    <w:rsid w:val="00D60529"/>
    <w:rsid w:val="00D63713"/>
    <w:rsid w:val="00D652CD"/>
    <w:rsid w:val="00D7016C"/>
    <w:rsid w:val="00D701D9"/>
    <w:rsid w:val="00D71C96"/>
    <w:rsid w:val="00D71E7D"/>
    <w:rsid w:val="00D7239F"/>
    <w:rsid w:val="00D74145"/>
    <w:rsid w:val="00D74345"/>
    <w:rsid w:val="00D76574"/>
    <w:rsid w:val="00D81A8B"/>
    <w:rsid w:val="00D82D8C"/>
    <w:rsid w:val="00D838D9"/>
    <w:rsid w:val="00D930DF"/>
    <w:rsid w:val="00D95721"/>
    <w:rsid w:val="00D96B0F"/>
    <w:rsid w:val="00DA24F7"/>
    <w:rsid w:val="00DA5656"/>
    <w:rsid w:val="00DA5C38"/>
    <w:rsid w:val="00DB017F"/>
    <w:rsid w:val="00DB1D0D"/>
    <w:rsid w:val="00DB1DA5"/>
    <w:rsid w:val="00DB62DB"/>
    <w:rsid w:val="00DC2036"/>
    <w:rsid w:val="00DC274C"/>
    <w:rsid w:val="00DC38A2"/>
    <w:rsid w:val="00DC618B"/>
    <w:rsid w:val="00DD1CF2"/>
    <w:rsid w:val="00DD1F2D"/>
    <w:rsid w:val="00DD34CA"/>
    <w:rsid w:val="00DE1E84"/>
    <w:rsid w:val="00DE544A"/>
    <w:rsid w:val="00DF1C0A"/>
    <w:rsid w:val="00DF2CC4"/>
    <w:rsid w:val="00DF6580"/>
    <w:rsid w:val="00E040D9"/>
    <w:rsid w:val="00E063E7"/>
    <w:rsid w:val="00E079CF"/>
    <w:rsid w:val="00E07FA4"/>
    <w:rsid w:val="00E10991"/>
    <w:rsid w:val="00E12472"/>
    <w:rsid w:val="00E12781"/>
    <w:rsid w:val="00E16DAE"/>
    <w:rsid w:val="00E2170C"/>
    <w:rsid w:val="00E226B8"/>
    <w:rsid w:val="00E25ECF"/>
    <w:rsid w:val="00E30DC7"/>
    <w:rsid w:val="00E35601"/>
    <w:rsid w:val="00E4046C"/>
    <w:rsid w:val="00E43739"/>
    <w:rsid w:val="00E442B7"/>
    <w:rsid w:val="00E46FF4"/>
    <w:rsid w:val="00E503AF"/>
    <w:rsid w:val="00E54334"/>
    <w:rsid w:val="00E55CBE"/>
    <w:rsid w:val="00E574A0"/>
    <w:rsid w:val="00E579AE"/>
    <w:rsid w:val="00E65F06"/>
    <w:rsid w:val="00E67967"/>
    <w:rsid w:val="00E7157F"/>
    <w:rsid w:val="00E7251C"/>
    <w:rsid w:val="00E72E3B"/>
    <w:rsid w:val="00E75B57"/>
    <w:rsid w:val="00E76B34"/>
    <w:rsid w:val="00E77B8F"/>
    <w:rsid w:val="00E809B3"/>
    <w:rsid w:val="00E83158"/>
    <w:rsid w:val="00E84648"/>
    <w:rsid w:val="00E9022F"/>
    <w:rsid w:val="00E91326"/>
    <w:rsid w:val="00E9686A"/>
    <w:rsid w:val="00E96E5E"/>
    <w:rsid w:val="00EA08A7"/>
    <w:rsid w:val="00EA3EF4"/>
    <w:rsid w:val="00EA3F5E"/>
    <w:rsid w:val="00EB0B0A"/>
    <w:rsid w:val="00EB0F20"/>
    <w:rsid w:val="00EB4E66"/>
    <w:rsid w:val="00EB742C"/>
    <w:rsid w:val="00EC16C4"/>
    <w:rsid w:val="00EC1818"/>
    <w:rsid w:val="00EC3462"/>
    <w:rsid w:val="00EC61B7"/>
    <w:rsid w:val="00ED1F38"/>
    <w:rsid w:val="00ED6000"/>
    <w:rsid w:val="00EE1252"/>
    <w:rsid w:val="00EE19BB"/>
    <w:rsid w:val="00EE217C"/>
    <w:rsid w:val="00EE4A0D"/>
    <w:rsid w:val="00EE4AFC"/>
    <w:rsid w:val="00EE64F3"/>
    <w:rsid w:val="00EE7CDA"/>
    <w:rsid w:val="00EF1069"/>
    <w:rsid w:val="00EF1894"/>
    <w:rsid w:val="00EF283C"/>
    <w:rsid w:val="00EF30A0"/>
    <w:rsid w:val="00EF3422"/>
    <w:rsid w:val="00EF5690"/>
    <w:rsid w:val="00F0104C"/>
    <w:rsid w:val="00F0387C"/>
    <w:rsid w:val="00F04F8A"/>
    <w:rsid w:val="00F057FB"/>
    <w:rsid w:val="00F11589"/>
    <w:rsid w:val="00F12496"/>
    <w:rsid w:val="00F143C4"/>
    <w:rsid w:val="00F16D04"/>
    <w:rsid w:val="00F17CDF"/>
    <w:rsid w:val="00F203AF"/>
    <w:rsid w:val="00F20E91"/>
    <w:rsid w:val="00F26CCA"/>
    <w:rsid w:val="00F26D47"/>
    <w:rsid w:val="00F27944"/>
    <w:rsid w:val="00F308AD"/>
    <w:rsid w:val="00F33E68"/>
    <w:rsid w:val="00F34041"/>
    <w:rsid w:val="00F35BE3"/>
    <w:rsid w:val="00F36F9D"/>
    <w:rsid w:val="00F4276D"/>
    <w:rsid w:val="00F4499D"/>
    <w:rsid w:val="00F46AAB"/>
    <w:rsid w:val="00F47406"/>
    <w:rsid w:val="00F47D29"/>
    <w:rsid w:val="00F50A8C"/>
    <w:rsid w:val="00F57A54"/>
    <w:rsid w:val="00F601B8"/>
    <w:rsid w:val="00F63047"/>
    <w:rsid w:val="00F63FB3"/>
    <w:rsid w:val="00F63FC7"/>
    <w:rsid w:val="00F70121"/>
    <w:rsid w:val="00F70F3B"/>
    <w:rsid w:val="00F712A0"/>
    <w:rsid w:val="00F72F48"/>
    <w:rsid w:val="00F73810"/>
    <w:rsid w:val="00F75C41"/>
    <w:rsid w:val="00F77439"/>
    <w:rsid w:val="00F80C30"/>
    <w:rsid w:val="00F83EA2"/>
    <w:rsid w:val="00F83FA9"/>
    <w:rsid w:val="00F87538"/>
    <w:rsid w:val="00F87D36"/>
    <w:rsid w:val="00F9458C"/>
    <w:rsid w:val="00F945BC"/>
    <w:rsid w:val="00F94B88"/>
    <w:rsid w:val="00F94EED"/>
    <w:rsid w:val="00F96E57"/>
    <w:rsid w:val="00F97666"/>
    <w:rsid w:val="00FA05AA"/>
    <w:rsid w:val="00FA283A"/>
    <w:rsid w:val="00FA44B5"/>
    <w:rsid w:val="00FA4586"/>
    <w:rsid w:val="00FB38AE"/>
    <w:rsid w:val="00FB674D"/>
    <w:rsid w:val="00FB7E4D"/>
    <w:rsid w:val="00FC2D60"/>
    <w:rsid w:val="00FC6084"/>
    <w:rsid w:val="00FC74CB"/>
    <w:rsid w:val="00FD0432"/>
    <w:rsid w:val="00FD3F38"/>
    <w:rsid w:val="00FD4DA6"/>
    <w:rsid w:val="00FD7537"/>
    <w:rsid w:val="00FD7547"/>
    <w:rsid w:val="00FE0535"/>
    <w:rsid w:val="00FE41F8"/>
    <w:rsid w:val="00FE47ED"/>
    <w:rsid w:val="00FE61EF"/>
    <w:rsid w:val="00FE6592"/>
    <w:rsid w:val="00FE7EFD"/>
    <w:rsid w:val="00FF0768"/>
    <w:rsid w:val="00FF2BD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46375"/>
  <w15:docId w15:val="{6B6A2CC0-07E3-418F-B666-343A3D4F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464A03"/>
    <w:pPr>
      <w:keepNext/>
      <w:keepLines/>
      <w:spacing w:before="200"/>
      <w:outlineLvl w:val="1"/>
    </w:pPr>
    <w:rPr>
      <w:rFonts w:ascii="Cambria" w:eastAsia="Times New Roman" w:hAnsi="Cambria" w:cs="Times New Roman"/>
      <w:b/>
      <w:bCs/>
      <w:color w:val="4F81BD"/>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E0535"/>
    <w:pPr>
      <w:tabs>
        <w:tab w:val="center" w:pos="4252"/>
        <w:tab w:val="right" w:pos="8504"/>
      </w:tabs>
    </w:pPr>
  </w:style>
  <w:style w:type="character" w:customStyle="1" w:styleId="EncabezadoCar">
    <w:name w:val="Encabezado Car"/>
    <w:basedOn w:val="Fuentedeprrafopredeter"/>
    <w:link w:val="Encabezado"/>
    <w:uiPriority w:val="99"/>
    <w:rsid w:val="00FE0535"/>
  </w:style>
  <w:style w:type="paragraph" w:styleId="Piedepgina">
    <w:name w:val="footer"/>
    <w:basedOn w:val="Normal"/>
    <w:link w:val="PiedepginaCar"/>
    <w:uiPriority w:val="99"/>
    <w:unhideWhenUsed/>
    <w:rsid w:val="00FE0535"/>
    <w:pPr>
      <w:tabs>
        <w:tab w:val="center" w:pos="4252"/>
        <w:tab w:val="right" w:pos="8504"/>
      </w:tabs>
    </w:pPr>
  </w:style>
  <w:style w:type="character" w:customStyle="1" w:styleId="PiedepginaCar">
    <w:name w:val="Pie de página Car"/>
    <w:basedOn w:val="Fuentedeprrafopredeter"/>
    <w:link w:val="Piedepgina"/>
    <w:uiPriority w:val="99"/>
    <w:rsid w:val="00FE0535"/>
  </w:style>
  <w:style w:type="character" w:customStyle="1" w:styleId="SinespaciadoCar">
    <w:name w:val="Sin espaciado Car"/>
    <w:link w:val="Sinespaciado"/>
    <w:locked/>
    <w:rsid w:val="002B2189"/>
    <w:rPr>
      <w:rFonts w:ascii="Times New Roman" w:eastAsiaTheme="minorEastAsia" w:hAnsi="Times New Roman" w:cs="Times New Roman"/>
      <w:lang w:eastAsia="es-CO"/>
    </w:rPr>
  </w:style>
  <w:style w:type="paragraph" w:styleId="Sinespaciado">
    <w:name w:val="No Spacing"/>
    <w:link w:val="SinespaciadoCar"/>
    <w:qFormat/>
    <w:rsid w:val="002B2189"/>
    <w:rPr>
      <w:rFonts w:ascii="Times New Roman" w:eastAsiaTheme="minorEastAsia" w:hAnsi="Times New Roman" w:cs="Times New Roman"/>
      <w:lang w:eastAsia="es-CO"/>
    </w:rPr>
  </w:style>
  <w:style w:type="paragraph" w:styleId="Prrafodelista">
    <w:name w:val="List Paragraph"/>
    <w:basedOn w:val="Normal"/>
    <w:link w:val="PrrafodelistaCar"/>
    <w:uiPriority w:val="1"/>
    <w:qFormat/>
    <w:rsid w:val="007062BA"/>
    <w:pPr>
      <w:spacing w:after="200" w:line="276" w:lineRule="auto"/>
      <w:ind w:left="720"/>
      <w:contextualSpacing/>
    </w:pPr>
    <w:rPr>
      <w:rFonts w:ascii="Times New Roman" w:eastAsiaTheme="minorEastAsia" w:hAnsi="Times New Roman" w:cs="Times New Roman"/>
      <w:sz w:val="22"/>
      <w:szCs w:val="22"/>
      <w:lang w:val="es-CO" w:eastAsia="es-CO"/>
    </w:rPr>
  </w:style>
  <w:style w:type="character" w:customStyle="1" w:styleId="PrrafodelistaCar">
    <w:name w:val="Párrafo de lista Car"/>
    <w:link w:val="Prrafodelista"/>
    <w:rsid w:val="007062BA"/>
    <w:rPr>
      <w:rFonts w:ascii="Times New Roman" w:eastAsiaTheme="minorEastAsia" w:hAnsi="Times New Roman" w:cs="Times New Roman"/>
      <w:sz w:val="22"/>
      <w:szCs w:val="22"/>
      <w:lang w:val="es-CO" w:eastAsia="es-CO"/>
    </w:rPr>
  </w:style>
  <w:style w:type="paragraph" w:styleId="Textodeglobo">
    <w:name w:val="Balloon Text"/>
    <w:basedOn w:val="Normal"/>
    <w:link w:val="TextodegloboCar"/>
    <w:uiPriority w:val="99"/>
    <w:semiHidden/>
    <w:unhideWhenUsed/>
    <w:rsid w:val="00CA0A0E"/>
    <w:rPr>
      <w:rFonts w:ascii="Tahoma" w:hAnsi="Tahoma" w:cs="Tahoma"/>
      <w:sz w:val="16"/>
      <w:szCs w:val="16"/>
    </w:rPr>
  </w:style>
  <w:style w:type="character" w:customStyle="1" w:styleId="TextodegloboCar">
    <w:name w:val="Texto de globo Car"/>
    <w:basedOn w:val="Fuentedeprrafopredeter"/>
    <w:link w:val="Textodeglobo"/>
    <w:uiPriority w:val="99"/>
    <w:semiHidden/>
    <w:rsid w:val="00CA0A0E"/>
    <w:rPr>
      <w:rFonts w:ascii="Tahoma" w:hAnsi="Tahoma" w:cs="Tahoma"/>
      <w:sz w:val="16"/>
      <w:szCs w:val="16"/>
    </w:rPr>
  </w:style>
  <w:style w:type="table" w:styleId="Tablaconcuadrcula">
    <w:name w:val="Table Grid"/>
    <w:basedOn w:val="Tablanormal"/>
    <w:uiPriority w:val="39"/>
    <w:rsid w:val="00BC0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3">
    <w:name w:val="Texto independiente 23"/>
    <w:basedOn w:val="Normal"/>
    <w:rsid w:val="00BC0021"/>
    <w:pPr>
      <w:widowControl w:val="0"/>
      <w:jc w:val="both"/>
    </w:pPr>
    <w:rPr>
      <w:rFonts w:ascii="Arial" w:eastAsia="Times New Roman" w:hAnsi="Arial" w:cs="Times New Roman"/>
      <w:szCs w:val="20"/>
      <w:lang w:eastAsia="es-ES"/>
    </w:rPr>
  </w:style>
  <w:style w:type="paragraph" w:styleId="NormalWeb">
    <w:name w:val="Normal (Web)"/>
    <w:basedOn w:val="Normal"/>
    <w:uiPriority w:val="99"/>
    <w:rsid w:val="00B35CF1"/>
    <w:pPr>
      <w:spacing w:before="100" w:beforeAutospacing="1" w:after="100" w:afterAutospacing="1"/>
    </w:pPr>
    <w:rPr>
      <w:rFonts w:ascii="Times New Roman" w:eastAsia="Times New Roman" w:hAnsi="Times New Roman" w:cs="Times New Roman"/>
      <w:lang w:val="es-ES" w:eastAsia="es-ES"/>
    </w:rPr>
  </w:style>
  <w:style w:type="character" w:customStyle="1" w:styleId="Ttulo2Car">
    <w:name w:val="Título 2 Car"/>
    <w:basedOn w:val="Fuentedeprrafopredeter"/>
    <w:link w:val="Ttulo2"/>
    <w:rsid w:val="00464A03"/>
    <w:rPr>
      <w:rFonts w:ascii="Cambria" w:eastAsia="Times New Roman" w:hAnsi="Cambria" w:cs="Times New Roman"/>
      <w:b/>
      <w:bCs/>
      <w:color w:val="4F81BD"/>
      <w:sz w:val="26"/>
      <w:szCs w:val="26"/>
      <w:lang w:val="es-ES" w:eastAsia="es-ES"/>
    </w:rPr>
  </w:style>
  <w:style w:type="character" w:styleId="Nmerodepgina">
    <w:name w:val="page number"/>
    <w:basedOn w:val="Fuentedeprrafopredeter"/>
    <w:uiPriority w:val="99"/>
    <w:semiHidden/>
    <w:unhideWhenUsed/>
    <w:rsid w:val="00B75879"/>
  </w:style>
  <w:style w:type="paragraph" w:styleId="Ttulo">
    <w:name w:val="Title"/>
    <w:basedOn w:val="Normal"/>
    <w:link w:val="TtuloCar"/>
    <w:qFormat/>
    <w:rsid w:val="000102E7"/>
    <w:pPr>
      <w:overflowPunct w:val="0"/>
      <w:autoSpaceDE w:val="0"/>
      <w:autoSpaceDN w:val="0"/>
      <w:adjustRightInd w:val="0"/>
      <w:jc w:val="center"/>
      <w:textAlignment w:val="baseline"/>
    </w:pPr>
    <w:rPr>
      <w:rFonts w:ascii="Times New Roman" w:eastAsia="Times New Roman" w:hAnsi="Times New Roman" w:cs="Times New Roman"/>
      <w:b/>
      <w:szCs w:val="20"/>
      <w:lang w:val="es-ES" w:eastAsia="es-ES"/>
    </w:rPr>
  </w:style>
  <w:style w:type="character" w:customStyle="1" w:styleId="TtuloCar">
    <w:name w:val="Título Car"/>
    <w:basedOn w:val="Fuentedeprrafopredeter"/>
    <w:link w:val="Ttulo"/>
    <w:rsid w:val="000102E7"/>
    <w:rPr>
      <w:rFonts w:ascii="Times New Roman" w:eastAsia="Times New Roman" w:hAnsi="Times New Roman" w:cs="Times New Roman"/>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569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386CA-62C6-40C3-A8C1-C65CEF18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1032</Words>
  <Characters>5676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ASISTENTE GERENCIA</cp:lastModifiedBy>
  <cp:revision>21</cp:revision>
  <cp:lastPrinted>2020-06-24T15:23:00Z</cp:lastPrinted>
  <dcterms:created xsi:type="dcterms:W3CDTF">2020-06-25T14:59:00Z</dcterms:created>
  <dcterms:modified xsi:type="dcterms:W3CDTF">2024-06-14T13:01:00Z</dcterms:modified>
</cp:coreProperties>
</file>